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F" w:rsidRPr="007952BD" w:rsidRDefault="000A1F7F" w:rsidP="007952B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952BD">
        <w:rPr>
          <w:rFonts w:ascii="Times New Roman" w:hAnsi="Times New Roman"/>
          <w:bCs/>
          <w:sz w:val="28"/>
          <w:szCs w:val="28"/>
        </w:rPr>
        <w:t xml:space="preserve">СОВЕТ ДЕПУТАТОВ БЛАГОВЕЩЕНСКОГО СЕЛЬСОВЕТА </w:t>
      </w:r>
    </w:p>
    <w:p w:rsidR="000A1F7F" w:rsidRPr="007952BD" w:rsidRDefault="000A1F7F" w:rsidP="007952B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952BD">
        <w:rPr>
          <w:rFonts w:ascii="Times New Roman" w:hAnsi="Times New Roman"/>
          <w:bCs/>
          <w:sz w:val="28"/>
          <w:szCs w:val="28"/>
        </w:rPr>
        <w:t xml:space="preserve"> КУПИНСКОГО РАЙОНА НОВОСИБИРСКОЙ ОБЛАСТИ</w:t>
      </w:r>
    </w:p>
    <w:p w:rsidR="000A1F7F" w:rsidRPr="007952BD" w:rsidRDefault="000A1F7F" w:rsidP="007952B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952BD">
        <w:rPr>
          <w:rFonts w:ascii="Times New Roman" w:hAnsi="Times New Roman"/>
          <w:bCs/>
          <w:sz w:val="28"/>
          <w:szCs w:val="28"/>
        </w:rPr>
        <w:t>ШЕСТОГО СОЗЫВА</w:t>
      </w:r>
    </w:p>
    <w:p w:rsidR="000A1F7F" w:rsidRPr="007952BD" w:rsidRDefault="008B2F98" w:rsidP="007952B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</w:t>
      </w:r>
      <w:proofErr w:type="gramStart"/>
      <w:r w:rsidR="000A1F7F" w:rsidRPr="007952B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0A1F7F" w:rsidRPr="007952BD"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0A1F7F" w:rsidRPr="007952BD" w:rsidRDefault="000A1F7F" w:rsidP="007952B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952BD">
        <w:rPr>
          <w:rFonts w:ascii="Times New Roman" w:hAnsi="Times New Roman"/>
          <w:bCs/>
          <w:sz w:val="28"/>
          <w:szCs w:val="28"/>
        </w:rPr>
        <w:t>Двадцать</w:t>
      </w:r>
      <w:r w:rsidR="00B57514">
        <w:rPr>
          <w:rFonts w:ascii="Times New Roman" w:hAnsi="Times New Roman"/>
          <w:bCs/>
          <w:sz w:val="28"/>
          <w:szCs w:val="28"/>
        </w:rPr>
        <w:t xml:space="preserve"> четвертой </w:t>
      </w:r>
      <w:r w:rsidR="00216D95">
        <w:rPr>
          <w:rFonts w:ascii="Times New Roman" w:hAnsi="Times New Roman"/>
          <w:bCs/>
          <w:sz w:val="28"/>
          <w:szCs w:val="28"/>
        </w:rPr>
        <w:t xml:space="preserve"> </w:t>
      </w:r>
      <w:r w:rsidRPr="007952BD">
        <w:rPr>
          <w:rFonts w:ascii="Times New Roman" w:hAnsi="Times New Roman"/>
          <w:bCs/>
          <w:sz w:val="28"/>
          <w:szCs w:val="28"/>
        </w:rPr>
        <w:t>сессии</w:t>
      </w:r>
      <w:r w:rsidR="00B57514">
        <w:rPr>
          <w:rFonts w:ascii="Times New Roman" w:hAnsi="Times New Roman"/>
          <w:bCs/>
          <w:sz w:val="28"/>
          <w:szCs w:val="28"/>
        </w:rPr>
        <w:t xml:space="preserve"> шестого созыва</w:t>
      </w:r>
    </w:p>
    <w:p w:rsidR="008B2F98" w:rsidRDefault="008B2F98" w:rsidP="00795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2BD" w:rsidRPr="007952BD" w:rsidRDefault="000A1F7F" w:rsidP="00795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 xml:space="preserve">О внесении изменения в решение Совета депутатов Благовещенского сельсовета </w:t>
      </w:r>
      <w:proofErr w:type="spellStart"/>
      <w:r w:rsidRPr="007952B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952BD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7952BD" w:rsidRPr="007952BD">
        <w:rPr>
          <w:rFonts w:ascii="Times New Roman" w:hAnsi="Times New Roman"/>
          <w:color w:val="000000"/>
          <w:sz w:val="28"/>
          <w:szCs w:val="28"/>
        </w:rPr>
        <w:t xml:space="preserve"> 12.12.2017 года    № 98 о</w:t>
      </w:r>
      <w:r w:rsidR="007952BD" w:rsidRPr="007952BD">
        <w:rPr>
          <w:rFonts w:ascii="Times New Roman" w:hAnsi="Times New Roman"/>
          <w:sz w:val="28"/>
          <w:szCs w:val="28"/>
        </w:rPr>
        <w:t>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0A1F7F" w:rsidRPr="007952BD" w:rsidRDefault="000A1F7F" w:rsidP="007952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1F7F" w:rsidRPr="007952BD" w:rsidRDefault="000A1F7F" w:rsidP="0079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2BD">
        <w:rPr>
          <w:rFonts w:ascii="Times New Roman" w:hAnsi="Times New Roman"/>
          <w:sz w:val="28"/>
          <w:szCs w:val="28"/>
        </w:rPr>
        <w:t xml:space="preserve">В целях реализации физическими лицами, </w:t>
      </w:r>
      <w:r w:rsidRPr="007952BD">
        <w:rPr>
          <w:rFonts w:ascii="Times New Roman" w:eastAsiaTheme="minorHAnsi" w:hAnsi="Times New Roman"/>
          <w:sz w:val="28"/>
          <w:szCs w:val="28"/>
        </w:rPr>
        <w:t xml:space="preserve">не являющимися индивидуальными предпринимателями и применяющими специальный налоговый режим «Налог на профессиональный доход» права на получение имущественной поддержки в соответствии с </w:t>
      </w:r>
      <w:r w:rsidRPr="007952BD">
        <w:rPr>
          <w:rFonts w:ascii="Times New Roman" w:hAnsi="Times New Roman"/>
          <w:sz w:val="28"/>
          <w:szCs w:val="28"/>
        </w:rPr>
        <w:t xml:space="preserve"> Федеральным </w:t>
      </w:r>
      <w:hyperlink r:id="rId5" w:history="1">
        <w:r w:rsidRPr="007952B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7952BD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Pr="007952BD">
        <w:rPr>
          <w:rFonts w:ascii="Times New Roman" w:eastAsiaTheme="minorHAnsi" w:hAnsi="Times New Roman"/>
          <w:sz w:val="28"/>
          <w:szCs w:val="28"/>
        </w:rPr>
        <w:t xml:space="preserve"> </w:t>
      </w:r>
      <w:r w:rsidRPr="007952BD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6" w:history="1">
        <w:r w:rsidRPr="007952B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7952B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7952B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7952BD">
        <w:rPr>
          <w:rFonts w:ascii="Times New Roman" w:hAnsi="Times New Roman"/>
          <w:sz w:val="28"/>
          <w:szCs w:val="28"/>
        </w:rPr>
        <w:t xml:space="preserve"> Благовещенского сельсовета </w:t>
      </w:r>
      <w:proofErr w:type="spellStart"/>
      <w:r w:rsidRPr="007952B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952BD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7952BD">
        <w:rPr>
          <w:rFonts w:ascii="Times New Roman" w:hAnsi="Times New Roman"/>
          <w:sz w:val="28"/>
          <w:szCs w:val="28"/>
        </w:rPr>
        <w:t xml:space="preserve"> Новосибирской области, Совет депутатов Благовещенского сельсовета </w:t>
      </w:r>
      <w:proofErr w:type="spellStart"/>
      <w:r w:rsidRPr="007952B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952B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A1F7F" w:rsidRPr="007952BD" w:rsidRDefault="000A1F7F" w:rsidP="00795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2BD">
        <w:rPr>
          <w:rFonts w:ascii="Times New Roman" w:hAnsi="Times New Roman"/>
          <w:sz w:val="28"/>
          <w:szCs w:val="28"/>
        </w:rPr>
        <w:t>Р</w:t>
      </w:r>
      <w:proofErr w:type="gramEnd"/>
      <w:r w:rsidRPr="007952BD">
        <w:rPr>
          <w:rFonts w:ascii="Times New Roman" w:hAnsi="Times New Roman"/>
          <w:sz w:val="28"/>
          <w:szCs w:val="28"/>
        </w:rPr>
        <w:t xml:space="preserve"> Е Ш И Л:</w:t>
      </w:r>
    </w:p>
    <w:p w:rsidR="000A1F7F" w:rsidRPr="007952BD" w:rsidRDefault="007952BD" w:rsidP="0079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>1.</w:t>
      </w:r>
      <w:r w:rsidR="000A1F7F" w:rsidRPr="007952BD">
        <w:rPr>
          <w:rFonts w:ascii="Times New Roman" w:hAnsi="Times New Roman"/>
          <w:sz w:val="28"/>
          <w:szCs w:val="28"/>
        </w:rPr>
        <w:t xml:space="preserve">Внести в решение Совета депутатов Благовещенского сельсовета </w:t>
      </w:r>
      <w:proofErr w:type="spellStart"/>
      <w:r w:rsidR="000A1F7F" w:rsidRPr="007952B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0A1F7F" w:rsidRPr="007952BD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7952BD">
        <w:rPr>
          <w:rFonts w:ascii="Times New Roman" w:hAnsi="Times New Roman"/>
          <w:color w:val="000000"/>
          <w:sz w:val="28"/>
          <w:szCs w:val="28"/>
        </w:rPr>
        <w:t>12.12.2017 года    № 98 о</w:t>
      </w:r>
      <w:r w:rsidRPr="007952BD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0A1F7F" w:rsidRPr="007952BD">
        <w:rPr>
          <w:rFonts w:ascii="Times New Roman" w:hAnsi="Times New Roman"/>
          <w:sz w:val="28"/>
          <w:szCs w:val="28"/>
        </w:rPr>
        <w:t>следующее изменение:</w:t>
      </w:r>
      <w:r w:rsidRPr="007952BD">
        <w:rPr>
          <w:rFonts w:ascii="Times New Roman" w:hAnsi="Times New Roman"/>
          <w:sz w:val="28"/>
          <w:szCs w:val="28"/>
        </w:rPr>
        <w:t xml:space="preserve"> </w:t>
      </w:r>
      <w:r w:rsidR="000A1F7F" w:rsidRPr="007952BD">
        <w:rPr>
          <w:rFonts w:ascii="Times New Roman" w:hAnsi="Times New Roman"/>
          <w:sz w:val="28"/>
          <w:szCs w:val="28"/>
        </w:rPr>
        <w:t xml:space="preserve">дополнить </w:t>
      </w:r>
      <w:r w:rsidR="000A1F7F" w:rsidRPr="007952BD">
        <w:rPr>
          <w:rFonts w:ascii="Times New Roman" w:hAnsi="Times New Roman"/>
          <w:iCs/>
          <w:sz w:val="28"/>
          <w:szCs w:val="28"/>
        </w:rPr>
        <w:t>порядок</w:t>
      </w:r>
      <w:r w:rsidR="000A1F7F" w:rsidRPr="00795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F7F" w:rsidRPr="007952BD">
        <w:rPr>
          <w:rFonts w:ascii="Times New Roman" w:hAnsi="Times New Roman"/>
          <w:sz w:val="28"/>
          <w:szCs w:val="28"/>
        </w:rPr>
        <w:t xml:space="preserve">пунктом </w:t>
      </w:r>
      <w:r w:rsidRPr="007952BD">
        <w:rPr>
          <w:rFonts w:ascii="Times New Roman" w:hAnsi="Times New Roman"/>
          <w:sz w:val="28"/>
          <w:szCs w:val="28"/>
        </w:rPr>
        <w:t>1</w:t>
      </w:r>
      <w:r w:rsidR="000A1F7F" w:rsidRPr="007952BD">
        <w:rPr>
          <w:rFonts w:ascii="Times New Roman" w:hAnsi="Times New Roman"/>
          <w:sz w:val="28"/>
          <w:szCs w:val="28"/>
        </w:rPr>
        <w:t>.1. следующего содержания:</w:t>
      </w:r>
    </w:p>
    <w:p w:rsidR="000A1F7F" w:rsidRPr="007952BD" w:rsidRDefault="007952BD" w:rsidP="0079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>«1</w:t>
      </w:r>
      <w:r w:rsidR="000A1F7F" w:rsidRPr="007952BD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0A1F7F" w:rsidRPr="007952BD">
        <w:rPr>
          <w:rFonts w:ascii="Times New Roman" w:eastAsiaTheme="minorHAnsi" w:hAnsi="Times New Roman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8" w:history="1">
        <w:r w:rsidR="000A1F7F" w:rsidRPr="007952BD">
          <w:rPr>
            <w:rFonts w:ascii="Times New Roman" w:eastAsiaTheme="minorHAnsi" w:hAnsi="Times New Roman"/>
            <w:sz w:val="28"/>
            <w:szCs w:val="28"/>
          </w:rPr>
          <w:t>режим</w:t>
        </w:r>
      </w:hyperlink>
      <w:r w:rsidR="000A1F7F" w:rsidRPr="007952BD">
        <w:rPr>
          <w:rFonts w:ascii="Times New Roman" w:eastAsiaTheme="minorHAnsi" w:hAnsi="Times New Roman"/>
          <w:sz w:val="28"/>
          <w:szCs w:val="28"/>
        </w:rPr>
        <w:t xml:space="preserve"> «Налог на профессиональный доход», вправе обратиться в порядке и на условиях, которые установлены  </w:t>
      </w:r>
      <w:hyperlink r:id="rId9" w:history="1">
        <w:r w:rsidR="000A1F7F" w:rsidRPr="007952BD">
          <w:rPr>
            <w:rFonts w:ascii="Times New Roman" w:eastAsiaTheme="minorHAnsi" w:hAnsi="Times New Roman"/>
            <w:sz w:val="28"/>
            <w:szCs w:val="28"/>
          </w:rPr>
          <w:t>частями 2</w:t>
        </w:r>
      </w:hyperlink>
      <w:r w:rsidR="000A1F7F" w:rsidRPr="007952BD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0" w:history="1">
        <w:r w:rsidR="000A1F7F" w:rsidRPr="007952BD">
          <w:rPr>
            <w:rFonts w:ascii="Times New Roman" w:eastAsiaTheme="minorHAnsi" w:hAnsi="Times New Roman"/>
            <w:sz w:val="28"/>
            <w:szCs w:val="28"/>
          </w:rPr>
          <w:t>6 статьи 14</w:t>
        </w:r>
      </w:hyperlink>
      <w:r w:rsidR="000A1F7F" w:rsidRPr="007952BD">
        <w:rPr>
          <w:rFonts w:ascii="Times New Roman" w:eastAsiaTheme="minorHAnsi" w:hAnsi="Times New Roman"/>
          <w:sz w:val="28"/>
          <w:szCs w:val="28"/>
        </w:rPr>
        <w:t xml:space="preserve"> </w:t>
      </w:r>
      <w:r w:rsidR="000A1F7F" w:rsidRPr="007952BD">
        <w:rPr>
          <w:rFonts w:ascii="Times New Roman" w:hAnsi="Times New Roman"/>
          <w:sz w:val="28"/>
          <w:szCs w:val="28"/>
        </w:rPr>
        <w:t xml:space="preserve">Федерального </w:t>
      </w:r>
      <w:hyperlink r:id="rId11" w:history="1">
        <w:r w:rsidR="000A1F7F" w:rsidRPr="007952BD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="000A1F7F" w:rsidRPr="007952BD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0A1F7F" w:rsidRPr="007952BD">
        <w:rPr>
          <w:rFonts w:ascii="Times New Roman" w:eastAsiaTheme="minorHAnsi" w:hAnsi="Times New Roman"/>
          <w:sz w:val="28"/>
          <w:szCs w:val="28"/>
        </w:rPr>
        <w:t>, за оказанием поддержки, предусмотренной пунктом 3 настоящего Порядка.».</w:t>
      </w:r>
      <w:proofErr w:type="gramEnd"/>
    </w:p>
    <w:p w:rsidR="000A1F7F" w:rsidRPr="007952BD" w:rsidRDefault="000A1F7F" w:rsidP="00795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eastAsiaTheme="minorHAnsi" w:hAnsi="Times New Roman"/>
          <w:sz w:val="28"/>
          <w:szCs w:val="28"/>
        </w:rPr>
        <w:t>2.</w:t>
      </w:r>
      <w:r w:rsidRPr="007952BD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опубликования.</w:t>
      </w:r>
    </w:p>
    <w:p w:rsidR="000A1F7F" w:rsidRPr="007952BD" w:rsidRDefault="000A1F7F" w:rsidP="007952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1F7F" w:rsidRPr="007952BD" w:rsidRDefault="000A1F7F" w:rsidP="007952BD">
      <w:pPr>
        <w:spacing w:after="0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 xml:space="preserve">Глава Благовещенского сельсовета             Председатель Совета депутатов      </w:t>
      </w:r>
    </w:p>
    <w:p w:rsidR="000A1F7F" w:rsidRPr="007952BD" w:rsidRDefault="000A1F7F" w:rsidP="007952BD">
      <w:pPr>
        <w:spacing w:after="0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Pr="007952BD">
        <w:rPr>
          <w:rFonts w:ascii="Times New Roman" w:hAnsi="Times New Roman"/>
          <w:sz w:val="28"/>
          <w:szCs w:val="28"/>
        </w:rPr>
        <w:t>Шендрик</w:t>
      </w:r>
      <w:proofErr w:type="spellEnd"/>
      <w:r w:rsidRPr="007952BD">
        <w:rPr>
          <w:rFonts w:ascii="Times New Roman" w:hAnsi="Times New Roman"/>
          <w:sz w:val="28"/>
          <w:szCs w:val="28"/>
        </w:rPr>
        <w:t xml:space="preserve">                                                Благовещенского сельсовета</w:t>
      </w:r>
    </w:p>
    <w:p w:rsidR="00BC5ECB" w:rsidRPr="007952BD" w:rsidRDefault="000A1F7F" w:rsidP="007952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7952BD">
        <w:rPr>
          <w:rFonts w:ascii="Times New Roman" w:hAnsi="Times New Roman"/>
          <w:sz w:val="28"/>
          <w:szCs w:val="28"/>
        </w:rPr>
        <w:t>Л.А.Пишутина</w:t>
      </w:r>
      <w:proofErr w:type="spellEnd"/>
      <w:r w:rsidRPr="007952BD">
        <w:rPr>
          <w:rFonts w:ascii="Times New Roman" w:hAnsi="Times New Roman"/>
          <w:sz w:val="28"/>
          <w:szCs w:val="28"/>
        </w:rPr>
        <w:t xml:space="preserve"> </w:t>
      </w:r>
    </w:p>
    <w:sectPr w:rsidR="00BC5ECB" w:rsidRPr="007952BD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31AA"/>
    <w:multiLevelType w:val="multilevel"/>
    <w:tmpl w:val="1C787F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A1F7F"/>
    <w:rsid w:val="000A1F7F"/>
    <w:rsid w:val="00194483"/>
    <w:rsid w:val="00216D95"/>
    <w:rsid w:val="00343B56"/>
    <w:rsid w:val="003D13DC"/>
    <w:rsid w:val="00450ED2"/>
    <w:rsid w:val="007952BD"/>
    <w:rsid w:val="008336D9"/>
    <w:rsid w:val="008B2F98"/>
    <w:rsid w:val="00B57514"/>
    <w:rsid w:val="00BC5ECB"/>
    <w:rsid w:val="00E16A80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A1F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1F7F"/>
    <w:rPr>
      <w:color w:val="0000FF"/>
      <w:u w:val="single"/>
    </w:rPr>
  </w:style>
  <w:style w:type="paragraph" w:styleId="a5">
    <w:name w:val="Body Text Indent"/>
    <w:basedOn w:val="a"/>
    <w:link w:val="a6"/>
    <w:rsid w:val="000A1F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A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95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4F95831C801894BD66EB8E024FB016A58608E82850F74C6E90E08EE882921B895094F12B04480FBDA9227B165z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EEB7D5CC4432CAA8D22C57499BA62836D0DBD87620AFEA4E5D2FDD5D49A6FB65BCD8E74F471A97CED5CQDg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EEB7D5CC4432CAA8D22D377F5E46B886653B8836508A1FFBA89A082DD9038F11494CC30F976AAQ7gEG" TargetMode="External"/><Relationship Id="rId11" Type="http://schemas.openxmlformats.org/officeDocument/2006/relationships/hyperlink" Target="consultantplus://offline/ref=06BEEB7D5CC4432CAA8D22D377F5E46B8B6F50B1856908A1FFBA89A082DD9038F11494CC30F972AEQ7gFG" TargetMode="External"/><Relationship Id="rId5" Type="http://schemas.openxmlformats.org/officeDocument/2006/relationships/hyperlink" Target="consultantplus://offline/ref=06BEEB7D5CC4432CAA8D22D377F5E46B8B6F50B1856908A1FFBA89A082DD9038F11494CC30F972AEQ7gFG" TargetMode="External"/><Relationship Id="rId10" Type="http://schemas.openxmlformats.org/officeDocument/2006/relationships/hyperlink" Target="consultantplus://offline/ref=76B232E82B7E890C649EE44CA2228EFA2B2804A224CFDA98FFA645487EE7183FFF93AC3E1BF8F6AE327A8D55656DE68DD3C70FD8E84B2B7DR0Y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232E82B7E890C649EE44CA2228EFA2B2804A224CFDA98FFA645487EE7183FFF93AC391BF3A0F97724D4042526EB8FC9DB0FD8RF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2805</Characters>
  <Application>Microsoft Office Word</Application>
  <DocSecurity>0</DocSecurity>
  <Lines>23</Lines>
  <Paragraphs>6</Paragraphs>
  <ScaleCrop>false</ScaleCrop>
  <Company>Grizli777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2022-09-09T02:17:00Z</dcterms:created>
  <dcterms:modified xsi:type="dcterms:W3CDTF">2022-09-21T07:46:00Z</dcterms:modified>
</cp:coreProperties>
</file>