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EB" w:rsidRPr="000216EB" w:rsidRDefault="000216EB" w:rsidP="004D11E5">
      <w:pPr>
        <w:tabs>
          <w:tab w:val="left" w:pos="2296"/>
        </w:tabs>
        <w:jc w:val="center"/>
        <w:rPr>
          <w:sz w:val="28"/>
          <w:szCs w:val="28"/>
        </w:rPr>
      </w:pPr>
      <w:r w:rsidRPr="000216EB">
        <w:rPr>
          <w:sz w:val="28"/>
          <w:szCs w:val="28"/>
        </w:rPr>
        <w:t>АДМИНИСТРАЦИЯ  БЛАГОВЕЩЕНСКОГО СЕЛЬСОВЕТА</w:t>
      </w:r>
      <w:r w:rsidRPr="000216EB">
        <w:rPr>
          <w:sz w:val="28"/>
          <w:szCs w:val="28"/>
        </w:rPr>
        <w:br/>
        <w:t>КУПИНСКОГО РАЙОНА НОВОСИБИРСКОЙ  ОБЛАСТИ</w:t>
      </w:r>
    </w:p>
    <w:p w:rsidR="000216EB" w:rsidRPr="000216EB" w:rsidRDefault="000216EB" w:rsidP="004D11E5">
      <w:pPr>
        <w:tabs>
          <w:tab w:val="left" w:pos="2296"/>
        </w:tabs>
        <w:jc w:val="center"/>
        <w:rPr>
          <w:sz w:val="28"/>
          <w:szCs w:val="28"/>
          <w:lang w:val="en-US"/>
        </w:rPr>
      </w:pPr>
    </w:p>
    <w:p w:rsidR="000216EB" w:rsidRPr="000216EB" w:rsidRDefault="000216EB" w:rsidP="004D11E5">
      <w:pPr>
        <w:tabs>
          <w:tab w:val="left" w:pos="2296"/>
        </w:tabs>
        <w:jc w:val="center"/>
        <w:rPr>
          <w:sz w:val="28"/>
          <w:szCs w:val="28"/>
        </w:rPr>
      </w:pPr>
      <w:r w:rsidRPr="000216EB">
        <w:rPr>
          <w:sz w:val="28"/>
          <w:szCs w:val="28"/>
        </w:rPr>
        <w:t>РАСПОРЯЖЕНИЕ</w:t>
      </w:r>
    </w:p>
    <w:p w:rsidR="000216EB" w:rsidRPr="000216EB" w:rsidRDefault="000216EB" w:rsidP="004D11E5">
      <w:pPr>
        <w:tabs>
          <w:tab w:val="left" w:pos="1708"/>
          <w:tab w:val="left" w:pos="2296"/>
        </w:tabs>
        <w:jc w:val="center"/>
        <w:rPr>
          <w:sz w:val="28"/>
          <w:szCs w:val="28"/>
          <w:lang w:val="en-US"/>
        </w:rPr>
      </w:pPr>
    </w:p>
    <w:p w:rsidR="000216EB" w:rsidRDefault="000216EB" w:rsidP="004D11E5">
      <w:pPr>
        <w:tabs>
          <w:tab w:val="left" w:pos="1708"/>
          <w:tab w:val="left" w:pos="2296"/>
        </w:tabs>
        <w:jc w:val="center"/>
        <w:rPr>
          <w:sz w:val="28"/>
          <w:szCs w:val="28"/>
        </w:rPr>
      </w:pPr>
      <w:r w:rsidRPr="000216EB">
        <w:rPr>
          <w:sz w:val="28"/>
          <w:szCs w:val="28"/>
        </w:rPr>
        <w:t>от   10.02.2020 года    №  9</w:t>
      </w:r>
    </w:p>
    <w:p w:rsidR="000216EB" w:rsidRDefault="000216EB" w:rsidP="004D11E5">
      <w:pPr>
        <w:tabs>
          <w:tab w:val="left" w:pos="1708"/>
          <w:tab w:val="left" w:pos="2296"/>
        </w:tabs>
        <w:jc w:val="center"/>
        <w:rPr>
          <w:sz w:val="28"/>
          <w:szCs w:val="28"/>
        </w:rPr>
      </w:pPr>
    </w:p>
    <w:p w:rsidR="000216EB" w:rsidRPr="000216EB" w:rsidRDefault="000216EB" w:rsidP="004D11E5">
      <w:pPr>
        <w:tabs>
          <w:tab w:val="left" w:pos="2296"/>
        </w:tabs>
        <w:jc w:val="center"/>
        <w:textAlignment w:val="baseline"/>
        <w:rPr>
          <w:sz w:val="28"/>
          <w:szCs w:val="28"/>
        </w:rPr>
      </w:pPr>
      <w:r w:rsidRPr="000216EB">
        <w:rPr>
          <w:sz w:val="28"/>
          <w:szCs w:val="28"/>
        </w:rPr>
        <w:t>Об утверждении плана мероприятий</w:t>
      </w:r>
    </w:p>
    <w:p w:rsidR="000216EB" w:rsidRPr="000216EB" w:rsidRDefault="000216EB" w:rsidP="004D11E5">
      <w:pPr>
        <w:tabs>
          <w:tab w:val="left" w:pos="2296"/>
        </w:tabs>
        <w:jc w:val="center"/>
        <w:textAlignment w:val="baseline"/>
        <w:rPr>
          <w:bCs/>
          <w:sz w:val="28"/>
          <w:szCs w:val="28"/>
        </w:rPr>
      </w:pPr>
      <w:r w:rsidRPr="000216EB">
        <w:rPr>
          <w:sz w:val="28"/>
          <w:szCs w:val="28"/>
        </w:rPr>
        <w:t xml:space="preserve"> по </w:t>
      </w:r>
      <w:r w:rsidRPr="000216EB">
        <w:rPr>
          <w:bCs/>
          <w:sz w:val="28"/>
          <w:szCs w:val="28"/>
        </w:rPr>
        <w:t xml:space="preserve">улучшению качества предоставления услуг по результатам проведения независимой оценки качества </w:t>
      </w:r>
    </w:p>
    <w:p w:rsidR="000216EB" w:rsidRPr="000216EB" w:rsidRDefault="000216EB" w:rsidP="004D11E5">
      <w:pPr>
        <w:tabs>
          <w:tab w:val="left" w:pos="2296"/>
        </w:tabs>
        <w:jc w:val="center"/>
        <w:textAlignment w:val="baseline"/>
        <w:rPr>
          <w:bCs/>
          <w:sz w:val="28"/>
          <w:szCs w:val="28"/>
        </w:rPr>
      </w:pPr>
      <w:r w:rsidRPr="000216EB">
        <w:rPr>
          <w:bCs/>
          <w:sz w:val="28"/>
          <w:szCs w:val="28"/>
        </w:rPr>
        <w:t xml:space="preserve">оказания услуг МКУ Благовещенским  сельсоветом «Культурно-досуговым центром» Купинского района в 2020 году </w:t>
      </w:r>
    </w:p>
    <w:p w:rsidR="000216EB" w:rsidRDefault="000216EB" w:rsidP="004D11E5">
      <w:pPr>
        <w:tabs>
          <w:tab w:val="left" w:pos="1708"/>
          <w:tab w:val="left" w:pos="2296"/>
        </w:tabs>
        <w:rPr>
          <w:sz w:val="28"/>
          <w:szCs w:val="28"/>
        </w:rPr>
      </w:pPr>
    </w:p>
    <w:p w:rsidR="000216EB" w:rsidRPr="000216EB" w:rsidRDefault="000216EB" w:rsidP="004D11E5">
      <w:pPr>
        <w:tabs>
          <w:tab w:val="left" w:pos="1708"/>
          <w:tab w:val="left" w:pos="2296"/>
        </w:tabs>
        <w:jc w:val="center"/>
        <w:rPr>
          <w:sz w:val="28"/>
          <w:szCs w:val="28"/>
        </w:rPr>
      </w:pPr>
    </w:p>
    <w:p w:rsidR="000216EB" w:rsidRDefault="000216EB" w:rsidP="004D11E5">
      <w:pPr>
        <w:pStyle w:val="a4"/>
        <w:tabs>
          <w:tab w:val="left" w:pos="426"/>
          <w:tab w:val="left" w:pos="229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Федеральных законом от 21.07.2014 № 256-ФЗ и приказом Минкультуры НСО от 07.06.2016 № 184.</w:t>
      </w:r>
    </w:p>
    <w:p w:rsidR="000216EB" w:rsidRPr="00B01BB2" w:rsidRDefault="000216EB" w:rsidP="004D11E5">
      <w:pPr>
        <w:tabs>
          <w:tab w:val="left" w:pos="2296"/>
        </w:tabs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B01BB2">
        <w:rPr>
          <w:sz w:val="28"/>
          <w:szCs w:val="28"/>
        </w:rPr>
        <w:t xml:space="preserve">Утвердить план мероприятий  по </w:t>
      </w:r>
      <w:r w:rsidRPr="00B01BB2">
        <w:rPr>
          <w:bCs/>
          <w:sz w:val="28"/>
          <w:szCs w:val="28"/>
        </w:rPr>
        <w:t xml:space="preserve">улучшению качества предоставления услуг по результатам проведения независимой оценки качества </w:t>
      </w:r>
      <w:r w:rsidRPr="00B01BB2">
        <w:rPr>
          <w:sz w:val="28"/>
          <w:szCs w:val="28"/>
        </w:rPr>
        <w:t xml:space="preserve"> </w:t>
      </w:r>
      <w:r w:rsidRPr="00B01BB2">
        <w:rPr>
          <w:bCs/>
          <w:sz w:val="28"/>
          <w:szCs w:val="28"/>
        </w:rPr>
        <w:t>оказания услуг МКУ Благовещенским  сельсоветом «Культурно-досуговым це</w:t>
      </w:r>
      <w:r>
        <w:rPr>
          <w:bCs/>
          <w:sz w:val="28"/>
          <w:szCs w:val="28"/>
        </w:rPr>
        <w:t xml:space="preserve">нтром» Купинского района в </w:t>
      </w:r>
      <w:r w:rsidRPr="00B01BB2">
        <w:rPr>
          <w:bCs/>
          <w:sz w:val="28"/>
          <w:szCs w:val="28"/>
        </w:rPr>
        <w:t>2020 году</w:t>
      </w:r>
    </w:p>
    <w:p w:rsidR="000216EB" w:rsidRPr="00B01BB2" w:rsidRDefault="000216EB" w:rsidP="004D11E5">
      <w:pPr>
        <w:pStyle w:val="1"/>
        <w:tabs>
          <w:tab w:val="left" w:pos="2296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B01BB2">
        <w:rPr>
          <w:rFonts w:ascii="Times New Roman" w:hAnsi="Times New Roman"/>
          <w:sz w:val="28"/>
          <w:szCs w:val="28"/>
          <w:lang w:val="ru-RU"/>
        </w:rPr>
        <w:t>2. Специалисту Администрации Благовещенского  сельсовета Купинского района Новосибирской области (Половинко И.А.) настоящее постановление:</w:t>
      </w:r>
    </w:p>
    <w:p w:rsidR="000216EB" w:rsidRPr="00B01BB2" w:rsidRDefault="000216EB" w:rsidP="004D11E5">
      <w:pPr>
        <w:pStyle w:val="1"/>
        <w:tabs>
          <w:tab w:val="left" w:pos="2296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B01BB2">
        <w:rPr>
          <w:rFonts w:ascii="Times New Roman" w:hAnsi="Times New Roman"/>
          <w:sz w:val="28"/>
          <w:szCs w:val="28"/>
          <w:lang w:val="ru-RU"/>
        </w:rPr>
        <w:t>2.1опубликовать  в периодическом печатном издании  администрации Благовещенского  сельсовета Купинского района Новосибирской области газете «Муниципальные ведомости».</w:t>
      </w:r>
    </w:p>
    <w:p w:rsidR="000216EB" w:rsidRPr="00B01BB2" w:rsidRDefault="000216EB" w:rsidP="004D11E5">
      <w:pPr>
        <w:pStyle w:val="1"/>
        <w:tabs>
          <w:tab w:val="left" w:pos="2296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B01BB2">
        <w:rPr>
          <w:rFonts w:ascii="Times New Roman" w:hAnsi="Times New Roman"/>
          <w:sz w:val="28"/>
          <w:szCs w:val="28"/>
          <w:lang w:val="ru-RU"/>
        </w:rPr>
        <w:t>2.2. разместить на официальном сайте администрации Благовещенского  сельсовета Купинского района Новосибирской области.</w:t>
      </w:r>
    </w:p>
    <w:p w:rsidR="000216EB" w:rsidRPr="00DB0B90" w:rsidRDefault="000216EB" w:rsidP="004D11E5">
      <w:pPr>
        <w:tabs>
          <w:tab w:val="left" w:pos="2296"/>
        </w:tabs>
        <w:rPr>
          <w:color w:val="000000"/>
          <w:sz w:val="28"/>
          <w:szCs w:val="28"/>
        </w:rPr>
      </w:pPr>
      <w:r w:rsidRPr="00DB0B90">
        <w:rPr>
          <w:color w:val="000000"/>
          <w:sz w:val="28"/>
          <w:szCs w:val="28"/>
        </w:rPr>
        <w:t xml:space="preserve">3. Ответственность за выполнение плана мероприятий возложить  на директора МКУ Благовещенского сельсовета КДЦ  Сысюк В.П. проводить ежемесячный контроль по  исполнению мер и сроков выполнения плана мероприятий, мониторинг удовлетворенности населения условиями оказания услуг с учетом устранения недостатков. </w:t>
      </w:r>
    </w:p>
    <w:p w:rsidR="000216EB" w:rsidRPr="00DB0B90" w:rsidRDefault="000216EB" w:rsidP="004D11E5">
      <w:pPr>
        <w:tabs>
          <w:tab w:val="left" w:pos="2296"/>
        </w:tabs>
        <w:textAlignment w:val="baseline"/>
        <w:rPr>
          <w:sz w:val="28"/>
          <w:szCs w:val="28"/>
        </w:rPr>
      </w:pPr>
    </w:p>
    <w:p w:rsidR="000216EB" w:rsidRDefault="000216EB" w:rsidP="004D11E5">
      <w:pPr>
        <w:tabs>
          <w:tab w:val="left" w:pos="1708"/>
          <w:tab w:val="left" w:pos="2296"/>
        </w:tabs>
        <w:rPr>
          <w:sz w:val="28"/>
          <w:szCs w:val="28"/>
        </w:rPr>
      </w:pPr>
    </w:p>
    <w:p w:rsidR="002047E2" w:rsidRDefault="002047E2" w:rsidP="004D11E5">
      <w:pPr>
        <w:tabs>
          <w:tab w:val="left" w:pos="1708"/>
          <w:tab w:val="left" w:pos="2296"/>
        </w:tabs>
        <w:rPr>
          <w:sz w:val="28"/>
          <w:szCs w:val="28"/>
        </w:rPr>
      </w:pPr>
      <w:r>
        <w:rPr>
          <w:sz w:val="28"/>
          <w:szCs w:val="28"/>
        </w:rPr>
        <w:t>Глава  Благовещенского  сельсовета</w:t>
      </w:r>
    </w:p>
    <w:p w:rsidR="002047E2" w:rsidRDefault="002047E2" w:rsidP="004D11E5">
      <w:pPr>
        <w:tabs>
          <w:tab w:val="left" w:pos="1708"/>
          <w:tab w:val="left" w:pos="2296"/>
        </w:tabs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</w:t>
      </w:r>
    </w:p>
    <w:p w:rsidR="002047E2" w:rsidRDefault="002047E2" w:rsidP="004D11E5">
      <w:pPr>
        <w:tabs>
          <w:tab w:val="left" w:pos="1708"/>
          <w:tab w:val="left" w:pos="2296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области:                                                    С.М. Шендрик          </w:t>
      </w:r>
    </w:p>
    <w:p w:rsidR="002047E2" w:rsidRDefault="002047E2" w:rsidP="004D11E5">
      <w:pPr>
        <w:tabs>
          <w:tab w:val="left" w:pos="1708"/>
          <w:tab w:val="left" w:pos="2296"/>
        </w:tabs>
        <w:rPr>
          <w:rFonts w:ascii="Calibri" w:hAnsi="Calibri"/>
        </w:rPr>
      </w:pPr>
    </w:p>
    <w:p w:rsidR="000216EB" w:rsidRPr="000216EB" w:rsidRDefault="000216EB" w:rsidP="00825BF4">
      <w:pPr>
        <w:tabs>
          <w:tab w:val="left" w:pos="810"/>
          <w:tab w:val="right" w:pos="14570"/>
        </w:tabs>
        <w:spacing w:before="120"/>
        <w:jc w:val="right"/>
        <w:textAlignment w:val="baseline"/>
        <w:rPr>
          <w:sz w:val="28"/>
          <w:szCs w:val="28"/>
        </w:rPr>
      </w:pPr>
    </w:p>
    <w:p w:rsidR="000216EB" w:rsidRPr="000216EB" w:rsidRDefault="000216EB" w:rsidP="00825BF4">
      <w:pPr>
        <w:tabs>
          <w:tab w:val="left" w:pos="810"/>
          <w:tab w:val="right" w:pos="14570"/>
        </w:tabs>
        <w:spacing w:before="120"/>
        <w:jc w:val="right"/>
        <w:textAlignment w:val="baseline"/>
        <w:rPr>
          <w:sz w:val="28"/>
          <w:szCs w:val="28"/>
        </w:rPr>
      </w:pPr>
    </w:p>
    <w:p w:rsidR="000216EB" w:rsidRPr="000216EB" w:rsidRDefault="000216EB" w:rsidP="00825BF4">
      <w:pPr>
        <w:tabs>
          <w:tab w:val="left" w:pos="810"/>
          <w:tab w:val="right" w:pos="14570"/>
        </w:tabs>
        <w:spacing w:before="120"/>
        <w:jc w:val="right"/>
        <w:textAlignment w:val="baseline"/>
        <w:rPr>
          <w:sz w:val="28"/>
          <w:szCs w:val="28"/>
        </w:rPr>
      </w:pPr>
    </w:p>
    <w:p w:rsidR="000216EB" w:rsidRPr="000216EB" w:rsidRDefault="000216EB" w:rsidP="00825BF4">
      <w:pPr>
        <w:tabs>
          <w:tab w:val="left" w:pos="810"/>
          <w:tab w:val="right" w:pos="14570"/>
        </w:tabs>
        <w:spacing w:before="120"/>
        <w:jc w:val="right"/>
        <w:textAlignment w:val="baseline"/>
        <w:rPr>
          <w:sz w:val="27"/>
          <w:szCs w:val="27"/>
        </w:rPr>
      </w:pPr>
    </w:p>
    <w:p w:rsidR="000216EB" w:rsidRDefault="000216EB" w:rsidP="000216EB">
      <w:pPr>
        <w:tabs>
          <w:tab w:val="left" w:pos="810"/>
          <w:tab w:val="right" w:pos="14570"/>
        </w:tabs>
        <w:spacing w:before="120"/>
        <w:jc w:val="right"/>
        <w:textAlignment w:val="baseline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Приложение к распоряжению </w:t>
      </w:r>
    </w:p>
    <w:p w:rsidR="00825BF4" w:rsidRPr="00E5440D" w:rsidRDefault="000216EB" w:rsidP="000216EB">
      <w:pPr>
        <w:tabs>
          <w:tab w:val="left" w:pos="810"/>
          <w:tab w:val="right" w:pos="14570"/>
        </w:tabs>
        <w:spacing w:before="120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№ 9 от 10.02.2020</w:t>
      </w:r>
      <w:r w:rsidR="00825BF4">
        <w:rPr>
          <w:sz w:val="27"/>
          <w:szCs w:val="27"/>
        </w:rPr>
        <w:tab/>
      </w:r>
    </w:p>
    <w:p w:rsidR="00825BF4" w:rsidRDefault="00825BF4" w:rsidP="00825BF4">
      <w:pPr>
        <w:jc w:val="right"/>
        <w:textAlignment w:val="baseline"/>
        <w:rPr>
          <w:b/>
          <w:sz w:val="28"/>
          <w:szCs w:val="28"/>
        </w:rPr>
      </w:pPr>
    </w:p>
    <w:p w:rsidR="00825BF4" w:rsidRPr="00E5440D" w:rsidRDefault="00825BF4" w:rsidP="00825BF4">
      <w:pPr>
        <w:jc w:val="center"/>
        <w:textAlignment w:val="baseline"/>
        <w:rPr>
          <w:b/>
          <w:sz w:val="28"/>
          <w:szCs w:val="28"/>
        </w:rPr>
      </w:pPr>
      <w:r w:rsidRPr="00E5440D">
        <w:rPr>
          <w:b/>
          <w:sz w:val="28"/>
          <w:szCs w:val="28"/>
        </w:rPr>
        <w:t>План мероприятий</w:t>
      </w:r>
    </w:p>
    <w:p w:rsidR="00825BF4" w:rsidRPr="00E5440D" w:rsidRDefault="00825BF4" w:rsidP="00825BF4">
      <w:pPr>
        <w:jc w:val="center"/>
        <w:textAlignment w:val="baseline"/>
        <w:rPr>
          <w:b/>
          <w:bCs/>
          <w:sz w:val="28"/>
          <w:szCs w:val="28"/>
        </w:rPr>
      </w:pPr>
      <w:r w:rsidRPr="00E5440D">
        <w:rPr>
          <w:b/>
          <w:sz w:val="28"/>
          <w:szCs w:val="28"/>
        </w:rPr>
        <w:t xml:space="preserve"> по </w:t>
      </w:r>
      <w:r w:rsidRPr="00E5440D">
        <w:rPr>
          <w:b/>
          <w:bCs/>
          <w:sz w:val="28"/>
          <w:szCs w:val="28"/>
        </w:rPr>
        <w:t xml:space="preserve">улучшению качества предоставления услуг по результатам проведения независимой оценки качества </w:t>
      </w:r>
    </w:p>
    <w:p w:rsidR="00825BF4" w:rsidRDefault="00825BF4" w:rsidP="00825BF4">
      <w:pPr>
        <w:jc w:val="center"/>
        <w:textAlignment w:val="baseline"/>
        <w:rPr>
          <w:b/>
          <w:bCs/>
          <w:sz w:val="28"/>
          <w:szCs w:val="28"/>
        </w:rPr>
      </w:pPr>
      <w:r w:rsidRPr="00E5440D">
        <w:rPr>
          <w:b/>
          <w:bCs/>
          <w:sz w:val="28"/>
          <w:szCs w:val="28"/>
        </w:rPr>
        <w:t xml:space="preserve">оказания услуг </w:t>
      </w:r>
      <w:r w:rsidR="00463CBC">
        <w:rPr>
          <w:b/>
          <w:bCs/>
          <w:sz w:val="28"/>
          <w:szCs w:val="28"/>
        </w:rPr>
        <w:t xml:space="preserve">МКУ Благовещенским </w:t>
      </w:r>
      <w:r>
        <w:rPr>
          <w:b/>
          <w:bCs/>
          <w:sz w:val="28"/>
          <w:szCs w:val="28"/>
        </w:rPr>
        <w:t xml:space="preserve"> сельсоветом «Культурно-досуговым ц</w:t>
      </w:r>
      <w:r w:rsidR="008F7150">
        <w:rPr>
          <w:b/>
          <w:bCs/>
          <w:sz w:val="28"/>
          <w:szCs w:val="28"/>
        </w:rPr>
        <w:t>ентром» Купинского района в 20</w:t>
      </w:r>
      <w:r w:rsidR="008F7150" w:rsidRPr="008F7150">
        <w:rPr>
          <w:b/>
          <w:bCs/>
          <w:sz w:val="28"/>
          <w:szCs w:val="28"/>
        </w:rPr>
        <w:t>20</w:t>
      </w:r>
      <w:r w:rsidRPr="00E5440D">
        <w:rPr>
          <w:b/>
          <w:bCs/>
          <w:sz w:val="28"/>
          <w:szCs w:val="28"/>
        </w:rPr>
        <w:t xml:space="preserve"> году </w:t>
      </w:r>
    </w:p>
    <w:p w:rsidR="00825BF4" w:rsidRDefault="00825BF4" w:rsidP="00825BF4">
      <w:pPr>
        <w:jc w:val="center"/>
        <w:textAlignment w:val="baseline"/>
        <w:rPr>
          <w:b/>
          <w:bCs/>
          <w:sz w:val="28"/>
          <w:szCs w:val="28"/>
        </w:rPr>
      </w:pPr>
    </w:p>
    <w:tbl>
      <w:tblPr>
        <w:tblStyle w:val="a3"/>
        <w:tblW w:w="11482" w:type="dxa"/>
        <w:tblInd w:w="-601" w:type="dxa"/>
        <w:tblLayout w:type="fixed"/>
        <w:tblLook w:val="04A0"/>
      </w:tblPr>
      <w:tblGrid>
        <w:gridCol w:w="589"/>
        <w:gridCol w:w="4515"/>
        <w:gridCol w:w="3052"/>
        <w:gridCol w:w="1682"/>
        <w:gridCol w:w="1644"/>
      </w:tblGrid>
      <w:tr w:rsidR="00825BF4" w:rsidTr="000216EB">
        <w:tc>
          <w:tcPr>
            <w:tcW w:w="589" w:type="dxa"/>
          </w:tcPr>
          <w:p w:rsidR="00825BF4" w:rsidRPr="00C4022C" w:rsidRDefault="00825BF4" w:rsidP="005F3FD6">
            <w:pPr>
              <w:jc w:val="center"/>
              <w:rPr>
                <w:sz w:val="26"/>
                <w:szCs w:val="26"/>
              </w:rPr>
            </w:pPr>
            <w:r w:rsidRPr="00C4022C">
              <w:rPr>
                <w:sz w:val="26"/>
                <w:szCs w:val="26"/>
              </w:rPr>
              <w:t>№ п/п</w:t>
            </w:r>
          </w:p>
        </w:tc>
        <w:tc>
          <w:tcPr>
            <w:tcW w:w="4515" w:type="dxa"/>
          </w:tcPr>
          <w:p w:rsidR="00825BF4" w:rsidRPr="00C4022C" w:rsidRDefault="00825BF4" w:rsidP="005F3FD6">
            <w:pPr>
              <w:jc w:val="center"/>
              <w:rPr>
                <w:sz w:val="26"/>
                <w:szCs w:val="26"/>
              </w:rPr>
            </w:pPr>
            <w:r w:rsidRPr="00C4022C">
              <w:rPr>
                <w:sz w:val="26"/>
                <w:szCs w:val="26"/>
              </w:rPr>
              <w:t>Показате</w:t>
            </w:r>
            <w:r>
              <w:rPr>
                <w:sz w:val="26"/>
                <w:szCs w:val="26"/>
              </w:rPr>
              <w:t xml:space="preserve">ли независимой оценки качества </w:t>
            </w:r>
            <w:r w:rsidRPr="00C4022C">
              <w:rPr>
                <w:sz w:val="26"/>
                <w:szCs w:val="26"/>
              </w:rPr>
              <w:t>работы учреждения</w:t>
            </w:r>
          </w:p>
        </w:tc>
        <w:tc>
          <w:tcPr>
            <w:tcW w:w="3052" w:type="dxa"/>
          </w:tcPr>
          <w:p w:rsidR="00825BF4" w:rsidRDefault="00825BF4" w:rsidP="005F3FD6">
            <w:pPr>
              <w:jc w:val="center"/>
              <w:rPr>
                <w:sz w:val="26"/>
                <w:szCs w:val="26"/>
              </w:rPr>
            </w:pPr>
            <w:r w:rsidRPr="00C4022C">
              <w:rPr>
                <w:sz w:val="26"/>
                <w:szCs w:val="26"/>
              </w:rPr>
              <w:t>Меропр</w:t>
            </w:r>
            <w:r>
              <w:rPr>
                <w:sz w:val="26"/>
                <w:szCs w:val="26"/>
              </w:rPr>
              <w:t xml:space="preserve">иятия, направленные </w:t>
            </w:r>
          </w:p>
          <w:p w:rsidR="00825BF4" w:rsidRPr="00C4022C" w:rsidRDefault="00825BF4" w:rsidP="005F3F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повышение</w:t>
            </w:r>
            <w:r w:rsidRPr="00C4022C">
              <w:rPr>
                <w:sz w:val="26"/>
                <w:szCs w:val="26"/>
              </w:rPr>
              <w:t xml:space="preserve"> качества работы учреждения</w:t>
            </w:r>
          </w:p>
        </w:tc>
        <w:tc>
          <w:tcPr>
            <w:tcW w:w="1682" w:type="dxa"/>
          </w:tcPr>
          <w:p w:rsidR="00825BF4" w:rsidRPr="00C4022C" w:rsidRDefault="00825BF4" w:rsidP="005F3FD6">
            <w:pPr>
              <w:jc w:val="center"/>
              <w:rPr>
                <w:sz w:val="26"/>
                <w:szCs w:val="26"/>
              </w:rPr>
            </w:pPr>
            <w:r w:rsidRPr="00C4022C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1644" w:type="dxa"/>
          </w:tcPr>
          <w:p w:rsidR="00825BF4" w:rsidRPr="00C4022C" w:rsidRDefault="00825BF4" w:rsidP="005F3FD6">
            <w:pPr>
              <w:jc w:val="center"/>
              <w:rPr>
                <w:sz w:val="26"/>
                <w:szCs w:val="26"/>
              </w:rPr>
            </w:pPr>
            <w:r w:rsidRPr="00C4022C">
              <w:rPr>
                <w:sz w:val="26"/>
                <w:szCs w:val="26"/>
              </w:rPr>
              <w:t>Ответственные</w:t>
            </w:r>
          </w:p>
        </w:tc>
      </w:tr>
      <w:tr w:rsidR="00825BF4" w:rsidTr="000216EB">
        <w:tc>
          <w:tcPr>
            <w:tcW w:w="589" w:type="dxa"/>
          </w:tcPr>
          <w:p w:rsidR="00825BF4" w:rsidRPr="00C4022C" w:rsidRDefault="00825BF4" w:rsidP="005F3FD6">
            <w:pPr>
              <w:rPr>
                <w:sz w:val="26"/>
                <w:szCs w:val="26"/>
              </w:rPr>
            </w:pPr>
          </w:p>
        </w:tc>
        <w:tc>
          <w:tcPr>
            <w:tcW w:w="10893" w:type="dxa"/>
            <w:gridSpan w:val="4"/>
          </w:tcPr>
          <w:p w:rsidR="00825BF4" w:rsidRPr="00C4022C" w:rsidRDefault="00825BF4" w:rsidP="005F3FD6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  <w:r w:rsidRPr="00254514">
              <w:rPr>
                <w:b/>
                <w:sz w:val="26"/>
                <w:szCs w:val="26"/>
              </w:rPr>
              <w:t>Критерий «Открытость и доступность информации об организации культуры»</w:t>
            </w:r>
          </w:p>
        </w:tc>
      </w:tr>
      <w:tr w:rsidR="00825BF4" w:rsidTr="000216EB">
        <w:tc>
          <w:tcPr>
            <w:tcW w:w="589" w:type="dxa"/>
          </w:tcPr>
          <w:p w:rsidR="00825BF4" w:rsidRPr="00C4022C" w:rsidRDefault="00825BF4" w:rsidP="005F3F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15" w:type="dxa"/>
          </w:tcPr>
          <w:p w:rsidR="003643E2" w:rsidRDefault="00825BF4" w:rsidP="003643E2">
            <w:pPr>
              <w:rPr>
                <w:sz w:val="26"/>
                <w:szCs w:val="26"/>
              </w:rPr>
            </w:pPr>
            <w:r w:rsidRPr="00C4022C">
              <w:rPr>
                <w:sz w:val="26"/>
                <w:szCs w:val="26"/>
              </w:rPr>
              <w:t>Оценка уровня открытост</w:t>
            </w:r>
            <w:r>
              <w:rPr>
                <w:sz w:val="26"/>
                <w:szCs w:val="26"/>
              </w:rPr>
              <w:t>и</w:t>
            </w:r>
            <w:r w:rsidRPr="00C4022C">
              <w:rPr>
                <w:sz w:val="26"/>
                <w:szCs w:val="26"/>
              </w:rPr>
              <w:t xml:space="preserve"> и доступност</w:t>
            </w:r>
            <w:r>
              <w:rPr>
                <w:sz w:val="26"/>
                <w:szCs w:val="26"/>
              </w:rPr>
              <w:t>и</w:t>
            </w:r>
            <w:r w:rsidRPr="00C4022C">
              <w:rPr>
                <w:sz w:val="26"/>
                <w:szCs w:val="26"/>
              </w:rPr>
              <w:t xml:space="preserve"> информации учреждения на сайте</w:t>
            </w:r>
          </w:p>
          <w:p w:rsidR="00825BF4" w:rsidRPr="003643E2" w:rsidRDefault="00463CBC" w:rsidP="00463CBC">
            <w:pPr>
              <w:rPr>
                <w:sz w:val="28"/>
                <w:szCs w:val="28"/>
              </w:rPr>
            </w:pPr>
            <w:r w:rsidRPr="005D5D2F">
              <w:rPr>
                <w:sz w:val="28"/>
                <w:szCs w:val="28"/>
                <w:lang w:val="en-US"/>
              </w:rPr>
              <w:t>http</w:t>
            </w:r>
            <w:r w:rsidRPr="005D5D2F">
              <w:rPr>
                <w:sz w:val="28"/>
                <w:szCs w:val="28"/>
              </w:rPr>
              <w:t>://</w:t>
            </w:r>
            <w:r w:rsidRPr="005D5D2F">
              <w:rPr>
                <w:sz w:val="28"/>
                <w:szCs w:val="28"/>
                <w:lang w:val="en-US"/>
              </w:rPr>
              <w:t>www</w:t>
            </w:r>
            <w:r w:rsidRPr="005D5D2F">
              <w:rPr>
                <w:sz w:val="28"/>
                <w:szCs w:val="28"/>
              </w:rPr>
              <w:t>.</w:t>
            </w:r>
            <w:r w:rsidRPr="005D5D2F">
              <w:rPr>
                <w:sz w:val="28"/>
                <w:szCs w:val="28"/>
                <w:lang w:val="en-US"/>
              </w:rPr>
              <w:t>blagoweschenka</w:t>
            </w:r>
            <w:r w:rsidRPr="005D5D2F">
              <w:rPr>
                <w:sz w:val="28"/>
                <w:szCs w:val="28"/>
              </w:rPr>
              <w:t>.</w:t>
            </w:r>
            <w:r w:rsidRPr="005D5D2F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3052" w:type="dxa"/>
          </w:tcPr>
          <w:p w:rsidR="00825BF4" w:rsidRPr="00C4022C" w:rsidRDefault="00825BF4" w:rsidP="005F3FD6">
            <w:pPr>
              <w:rPr>
                <w:sz w:val="26"/>
                <w:szCs w:val="26"/>
              </w:rPr>
            </w:pPr>
            <w:r w:rsidRPr="00C4022C">
              <w:rPr>
                <w:sz w:val="26"/>
                <w:szCs w:val="26"/>
              </w:rPr>
              <w:t xml:space="preserve">Продолжить работу с сайтом, вовремя размещать </w:t>
            </w:r>
            <w:r>
              <w:rPr>
                <w:sz w:val="26"/>
                <w:szCs w:val="26"/>
              </w:rPr>
              <w:t>всю необходимую информацию.</w:t>
            </w:r>
          </w:p>
        </w:tc>
        <w:tc>
          <w:tcPr>
            <w:tcW w:w="1682" w:type="dxa"/>
          </w:tcPr>
          <w:p w:rsidR="00825BF4" w:rsidRPr="00C4022C" w:rsidRDefault="008F7150" w:rsidP="005F3F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en-US"/>
              </w:rPr>
              <w:t>20</w:t>
            </w:r>
            <w:r w:rsidR="00825BF4">
              <w:rPr>
                <w:sz w:val="26"/>
                <w:szCs w:val="26"/>
              </w:rPr>
              <w:t xml:space="preserve"> </w:t>
            </w:r>
            <w:r w:rsidR="00825BF4" w:rsidRPr="00C4022C">
              <w:rPr>
                <w:sz w:val="26"/>
                <w:szCs w:val="26"/>
              </w:rPr>
              <w:t>г</w:t>
            </w:r>
            <w:r w:rsidR="00825BF4">
              <w:rPr>
                <w:sz w:val="26"/>
                <w:szCs w:val="26"/>
              </w:rPr>
              <w:t>.</w:t>
            </w:r>
          </w:p>
        </w:tc>
        <w:tc>
          <w:tcPr>
            <w:tcW w:w="1644" w:type="dxa"/>
          </w:tcPr>
          <w:p w:rsidR="00825BF4" w:rsidRDefault="00825BF4" w:rsidP="005F3F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</w:p>
          <w:p w:rsidR="00825BF4" w:rsidRPr="00C4022C" w:rsidRDefault="00463CBC" w:rsidP="005F3F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Сысюк В.П.</w:t>
            </w:r>
          </w:p>
        </w:tc>
      </w:tr>
      <w:tr w:rsidR="00825BF4" w:rsidTr="000216EB">
        <w:tc>
          <w:tcPr>
            <w:tcW w:w="589" w:type="dxa"/>
          </w:tcPr>
          <w:p w:rsidR="00825BF4" w:rsidRPr="00C4022C" w:rsidRDefault="00825BF4" w:rsidP="005F3F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515" w:type="dxa"/>
          </w:tcPr>
          <w:p w:rsidR="00825BF4" w:rsidRPr="00C4022C" w:rsidRDefault="00825BF4" w:rsidP="005F3FD6">
            <w:pPr>
              <w:rPr>
                <w:sz w:val="26"/>
                <w:szCs w:val="26"/>
              </w:rPr>
            </w:pPr>
            <w:r w:rsidRPr="00C4022C">
              <w:rPr>
                <w:sz w:val="26"/>
                <w:szCs w:val="26"/>
              </w:rPr>
              <w:t>Оценка уровня открытости и доступности информации на официальн</w:t>
            </w:r>
            <w:r>
              <w:rPr>
                <w:sz w:val="26"/>
                <w:szCs w:val="26"/>
              </w:rPr>
              <w:t>ом сайте организации.</w:t>
            </w:r>
          </w:p>
        </w:tc>
        <w:tc>
          <w:tcPr>
            <w:tcW w:w="3052" w:type="dxa"/>
          </w:tcPr>
          <w:p w:rsidR="00825BF4" w:rsidRPr="00C4022C" w:rsidRDefault="00825BF4" w:rsidP="005F3F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</w:t>
            </w:r>
            <w:r w:rsidRPr="00C4022C">
              <w:rPr>
                <w:sz w:val="26"/>
                <w:szCs w:val="26"/>
              </w:rPr>
              <w:t xml:space="preserve"> официальн</w:t>
            </w:r>
            <w:r>
              <w:rPr>
                <w:sz w:val="26"/>
                <w:szCs w:val="26"/>
              </w:rPr>
              <w:t>ого</w:t>
            </w:r>
            <w:r w:rsidRPr="00C4022C">
              <w:rPr>
                <w:sz w:val="26"/>
                <w:szCs w:val="26"/>
              </w:rPr>
              <w:t xml:space="preserve"> сайт</w:t>
            </w:r>
            <w:r>
              <w:rPr>
                <w:sz w:val="26"/>
                <w:szCs w:val="26"/>
              </w:rPr>
              <w:t>а</w:t>
            </w:r>
            <w:r w:rsidRPr="00C4022C">
              <w:rPr>
                <w:sz w:val="26"/>
                <w:szCs w:val="26"/>
              </w:rPr>
              <w:t xml:space="preserve"> учреждения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682" w:type="dxa"/>
          </w:tcPr>
          <w:p w:rsidR="00825BF4" w:rsidRPr="00C4022C" w:rsidRDefault="008F7150" w:rsidP="005F3F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en-US"/>
              </w:rPr>
              <w:t>20</w:t>
            </w:r>
            <w:r w:rsidR="00825BF4">
              <w:rPr>
                <w:sz w:val="26"/>
                <w:szCs w:val="26"/>
              </w:rPr>
              <w:t xml:space="preserve"> </w:t>
            </w:r>
            <w:r w:rsidR="00825BF4" w:rsidRPr="00C4022C">
              <w:rPr>
                <w:sz w:val="26"/>
                <w:szCs w:val="26"/>
              </w:rPr>
              <w:t>г</w:t>
            </w:r>
            <w:r w:rsidR="00825BF4">
              <w:rPr>
                <w:sz w:val="26"/>
                <w:szCs w:val="26"/>
              </w:rPr>
              <w:t>.</w:t>
            </w:r>
          </w:p>
        </w:tc>
        <w:tc>
          <w:tcPr>
            <w:tcW w:w="1644" w:type="dxa"/>
          </w:tcPr>
          <w:p w:rsidR="00825BF4" w:rsidRPr="00C4022C" w:rsidRDefault="00825BF4" w:rsidP="00463C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  <w:r w:rsidR="00463CBC">
              <w:rPr>
                <w:sz w:val="26"/>
                <w:szCs w:val="26"/>
              </w:rPr>
              <w:t xml:space="preserve"> Сысюк В.П.</w:t>
            </w:r>
          </w:p>
        </w:tc>
      </w:tr>
      <w:tr w:rsidR="00825BF4" w:rsidTr="000216EB">
        <w:tc>
          <w:tcPr>
            <w:tcW w:w="589" w:type="dxa"/>
          </w:tcPr>
          <w:p w:rsidR="00825BF4" w:rsidRDefault="00825BF4" w:rsidP="005F3F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515" w:type="dxa"/>
          </w:tcPr>
          <w:p w:rsidR="00825BF4" w:rsidRPr="00C4022C" w:rsidRDefault="00825BF4" w:rsidP="005F3F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 о новых мероприятиях.</w:t>
            </w:r>
          </w:p>
        </w:tc>
        <w:tc>
          <w:tcPr>
            <w:tcW w:w="3052" w:type="dxa"/>
          </w:tcPr>
          <w:p w:rsidR="00825BF4" w:rsidRDefault="00825BF4" w:rsidP="005F3F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 информации о проводимых мероприятиях во всех общедоступных местах, в соц. сетях, а также посредством пригласительных билетов на мероприятия.</w:t>
            </w:r>
          </w:p>
          <w:p w:rsidR="00825BF4" w:rsidRPr="004162B2" w:rsidRDefault="00825BF4" w:rsidP="005F3FD6">
            <w:pPr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825BF4" w:rsidRDefault="008F7150" w:rsidP="005F3F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en-US"/>
              </w:rPr>
              <w:t>20</w:t>
            </w:r>
            <w:r w:rsidR="00825BF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644" w:type="dxa"/>
          </w:tcPr>
          <w:p w:rsidR="00825BF4" w:rsidRDefault="00825BF4" w:rsidP="005F3F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</w:t>
            </w:r>
          </w:p>
        </w:tc>
      </w:tr>
    </w:tbl>
    <w:p w:rsidR="00825BF4" w:rsidRDefault="00825BF4"/>
    <w:p w:rsidR="00825BF4" w:rsidRDefault="00825BF4">
      <w:pPr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Pr="004B3555">
        <w:rPr>
          <w:b/>
          <w:sz w:val="26"/>
          <w:szCs w:val="26"/>
        </w:rPr>
        <w:t>Критерий «Комфортность условий предоставления услуг и доступность их получения»</w:t>
      </w:r>
    </w:p>
    <w:tbl>
      <w:tblPr>
        <w:tblStyle w:val="a3"/>
        <w:tblW w:w="11482" w:type="dxa"/>
        <w:tblInd w:w="-601" w:type="dxa"/>
        <w:tblLook w:val="04A0"/>
      </w:tblPr>
      <w:tblGrid>
        <w:gridCol w:w="567"/>
        <w:gridCol w:w="4104"/>
        <w:gridCol w:w="3551"/>
        <w:gridCol w:w="1559"/>
        <w:gridCol w:w="1701"/>
      </w:tblGrid>
      <w:tr w:rsidR="00825BF4" w:rsidTr="000216EB">
        <w:tc>
          <w:tcPr>
            <w:tcW w:w="567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104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комфортности пребывания в организации культуры (места для сидения, гардероб, чистота помещений).</w:t>
            </w:r>
          </w:p>
        </w:tc>
        <w:tc>
          <w:tcPr>
            <w:tcW w:w="3551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Усилить контроль за чистотой помещений, установить места для сидения в фойе.</w:t>
            </w:r>
          </w:p>
        </w:tc>
        <w:tc>
          <w:tcPr>
            <w:tcW w:w="1559" w:type="dxa"/>
          </w:tcPr>
          <w:p w:rsidR="00825BF4" w:rsidRPr="00C4022C" w:rsidRDefault="008F7150" w:rsidP="0082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en-US"/>
              </w:rPr>
              <w:t>20</w:t>
            </w:r>
            <w:r w:rsidR="00825BF4">
              <w:rPr>
                <w:sz w:val="26"/>
                <w:szCs w:val="26"/>
              </w:rPr>
              <w:t xml:space="preserve"> </w:t>
            </w:r>
            <w:r w:rsidR="00825BF4" w:rsidRPr="00C4022C">
              <w:rPr>
                <w:sz w:val="26"/>
                <w:szCs w:val="26"/>
              </w:rPr>
              <w:t>г</w:t>
            </w:r>
            <w:r w:rsidR="00825BF4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825BF4" w:rsidRPr="00C4022C" w:rsidRDefault="00825BF4" w:rsidP="008367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  <w:r w:rsidR="00463CBC">
              <w:rPr>
                <w:sz w:val="26"/>
                <w:szCs w:val="26"/>
              </w:rPr>
              <w:t xml:space="preserve"> Сысюк В.П.</w:t>
            </w:r>
          </w:p>
        </w:tc>
      </w:tr>
      <w:tr w:rsidR="00825BF4" w:rsidTr="000216EB">
        <w:tc>
          <w:tcPr>
            <w:tcW w:w="567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104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Транспортная и пешеходная доступность организации культуры.</w:t>
            </w:r>
          </w:p>
        </w:tc>
        <w:tc>
          <w:tcPr>
            <w:tcW w:w="3551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Осуществить засыпку подъездных путей к учреждению</w:t>
            </w:r>
          </w:p>
        </w:tc>
        <w:tc>
          <w:tcPr>
            <w:tcW w:w="1559" w:type="dxa"/>
          </w:tcPr>
          <w:p w:rsidR="00825BF4" w:rsidRPr="00C4022C" w:rsidRDefault="002047E2" w:rsidP="0082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825BF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701" w:type="dxa"/>
          </w:tcPr>
          <w:p w:rsidR="00825BF4" w:rsidRPr="00C4022C" w:rsidRDefault="00825BF4" w:rsidP="008367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  <w:r w:rsidR="00463CBC">
              <w:rPr>
                <w:sz w:val="26"/>
                <w:szCs w:val="26"/>
              </w:rPr>
              <w:t xml:space="preserve"> Сысюк В.П.</w:t>
            </w:r>
          </w:p>
        </w:tc>
      </w:tr>
      <w:tr w:rsidR="00825BF4" w:rsidTr="000216EB">
        <w:tc>
          <w:tcPr>
            <w:tcW w:w="567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104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Удобство пользования электронными сервисами, предоставляемыми учреждением посетителям.</w:t>
            </w:r>
          </w:p>
        </w:tc>
        <w:tc>
          <w:tcPr>
            <w:tcW w:w="3551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Рассмотреть возможность предоставления учреждением возможности пользования электронными сервисами. </w:t>
            </w:r>
          </w:p>
        </w:tc>
        <w:tc>
          <w:tcPr>
            <w:tcW w:w="1559" w:type="dxa"/>
          </w:tcPr>
          <w:p w:rsidR="00825BF4" w:rsidRPr="00C4022C" w:rsidRDefault="008F7150" w:rsidP="0082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en-US"/>
              </w:rPr>
              <w:t>20</w:t>
            </w:r>
            <w:r w:rsidR="00825BF4">
              <w:rPr>
                <w:sz w:val="26"/>
                <w:szCs w:val="26"/>
              </w:rPr>
              <w:t xml:space="preserve"> </w:t>
            </w:r>
            <w:r w:rsidR="00825BF4" w:rsidRPr="00C4022C">
              <w:rPr>
                <w:sz w:val="26"/>
                <w:szCs w:val="26"/>
              </w:rPr>
              <w:t>г</w:t>
            </w:r>
            <w:r w:rsidR="00825BF4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825BF4" w:rsidRPr="00C4022C" w:rsidRDefault="00825BF4" w:rsidP="008367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Директор.</w:t>
            </w:r>
            <w:r w:rsidR="00836739">
              <w:rPr>
                <w:sz w:val="26"/>
                <w:szCs w:val="26"/>
              </w:rPr>
              <w:t xml:space="preserve"> </w:t>
            </w:r>
            <w:r w:rsidR="00463CBC">
              <w:rPr>
                <w:sz w:val="26"/>
                <w:szCs w:val="26"/>
              </w:rPr>
              <w:t>Сысюк В.П.</w:t>
            </w:r>
          </w:p>
        </w:tc>
      </w:tr>
    </w:tbl>
    <w:p w:rsidR="00825BF4" w:rsidRDefault="00825BF4">
      <w:pPr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Pr="00254514">
        <w:rPr>
          <w:b/>
          <w:sz w:val="26"/>
          <w:szCs w:val="26"/>
        </w:rPr>
        <w:t>Критерий «Время ожидания предоставления услуги»</w:t>
      </w:r>
    </w:p>
    <w:tbl>
      <w:tblPr>
        <w:tblStyle w:val="a3"/>
        <w:tblW w:w="11482" w:type="dxa"/>
        <w:tblInd w:w="-601" w:type="dxa"/>
        <w:tblLook w:val="04A0"/>
      </w:tblPr>
      <w:tblGrid>
        <w:gridCol w:w="567"/>
        <w:gridCol w:w="3882"/>
        <w:gridCol w:w="3452"/>
        <w:gridCol w:w="1880"/>
        <w:gridCol w:w="1701"/>
      </w:tblGrid>
      <w:tr w:rsidR="00825BF4" w:rsidTr="000216EB">
        <w:tc>
          <w:tcPr>
            <w:tcW w:w="567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882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Удобство графика работы </w:t>
            </w:r>
            <w:r>
              <w:rPr>
                <w:sz w:val="26"/>
                <w:szCs w:val="26"/>
              </w:rPr>
              <w:lastRenderedPageBreak/>
              <w:t>организации культуры.</w:t>
            </w:r>
          </w:p>
        </w:tc>
        <w:tc>
          <w:tcPr>
            <w:tcW w:w="3452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Рассмотреть режим работы </w:t>
            </w:r>
            <w:r>
              <w:rPr>
                <w:sz w:val="26"/>
                <w:szCs w:val="26"/>
              </w:rPr>
              <w:lastRenderedPageBreak/>
              <w:t>учреждения с учетом пожеланий потребителей услуг. При необходимости внести изменения в график работы.</w:t>
            </w:r>
          </w:p>
        </w:tc>
        <w:tc>
          <w:tcPr>
            <w:tcW w:w="1880" w:type="dxa"/>
          </w:tcPr>
          <w:p w:rsidR="00825BF4" w:rsidRPr="00C4022C" w:rsidRDefault="008F7150" w:rsidP="008F71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</w:t>
            </w:r>
            <w:r>
              <w:rPr>
                <w:sz w:val="26"/>
                <w:szCs w:val="26"/>
                <w:lang w:val="en-US"/>
              </w:rPr>
              <w:t>20</w:t>
            </w:r>
            <w:r w:rsidR="00825BF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701" w:type="dxa"/>
          </w:tcPr>
          <w:p w:rsidR="00825BF4" w:rsidRPr="00C4022C" w:rsidRDefault="00825BF4" w:rsidP="008367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Директор.</w:t>
            </w:r>
            <w:r w:rsidR="00836739">
              <w:rPr>
                <w:sz w:val="26"/>
                <w:szCs w:val="26"/>
              </w:rPr>
              <w:t xml:space="preserve"> </w:t>
            </w:r>
            <w:r w:rsidR="00463CBC">
              <w:rPr>
                <w:sz w:val="26"/>
                <w:szCs w:val="26"/>
              </w:rPr>
              <w:t xml:space="preserve"> </w:t>
            </w:r>
            <w:r w:rsidR="00463CBC">
              <w:rPr>
                <w:sz w:val="26"/>
                <w:szCs w:val="26"/>
              </w:rPr>
              <w:lastRenderedPageBreak/>
              <w:t>Сысюк В.П.</w:t>
            </w:r>
          </w:p>
        </w:tc>
      </w:tr>
    </w:tbl>
    <w:p w:rsidR="00825BF4" w:rsidRDefault="00825BF4">
      <w:pPr>
        <w:rPr>
          <w:b/>
          <w:sz w:val="26"/>
          <w:szCs w:val="26"/>
        </w:rPr>
      </w:pPr>
      <w:r w:rsidRPr="00825BF4">
        <w:rPr>
          <w:b/>
        </w:rPr>
        <w:lastRenderedPageBreak/>
        <w:t>2.</w:t>
      </w:r>
      <w:r w:rsidRPr="00825BF4">
        <w:rPr>
          <w:b/>
          <w:sz w:val="26"/>
          <w:szCs w:val="26"/>
        </w:rPr>
        <w:t xml:space="preserve"> </w:t>
      </w:r>
      <w:r w:rsidRPr="00254514">
        <w:rPr>
          <w:b/>
          <w:sz w:val="26"/>
          <w:szCs w:val="26"/>
        </w:rPr>
        <w:t>Критерий «Доброжелательность, вежливость и компетентность персонала организации культуры»</w:t>
      </w:r>
    </w:p>
    <w:tbl>
      <w:tblPr>
        <w:tblStyle w:val="a3"/>
        <w:tblW w:w="11482" w:type="dxa"/>
        <w:tblInd w:w="-601" w:type="dxa"/>
        <w:tblLook w:val="04A0"/>
      </w:tblPr>
      <w:tblGrid>
        <w:gridCol w:w="567"/>
        <w:gridCol w:w="4105"/>
        <w:gridCol w:w="3267"/>
        <w:gridCol w:w="1842"/>
        <w:gridCol w:w="1701"/>
      </w:tblGrid>
      <w:tr w:rsidR="00825BF4" w:rsidTr="000216EB">
        <w:tc>
          <w:tcPr>
            <w:tcW w:w="567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105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Доброжелательность, вежливость и компетентность</w:t>
            </w:r>
            <w:r w:rsidRPr="00365E5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персонала организации культуры.</w:t>
            </w:r>
          </w:p>
        </w:tc>
        <w:tc>
          <w:tcPr>
            <w:tcW w:w="3267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 w:rsidRPr="00CC2BE5">
              <w:rPr>
                <w:sz w:val="26"/>
                <w:szCs w:val="26"/>
              </w:rPr>
              <w:t xml:space="preserve">Провести </w:t>
            </w:r>
            <w:r>
              <w:rPr>
                <w:sz w:val="26"/>
                <w:szCs w:val="26"/>
              </w:rPr>
              <w:t>беседы</w:t>
            </w:r>
            <w:r w:rsidRPr="00CC2BE5">
              <w:rPr>
                <w:sz w:val="26"/>
                <w:szCs w:val="26"/>
              </w:rPr>
              <w:t xml:space="preserve"> с сотрудниками, направленные на повышение доброжелательного и вежливого общения</w:t>
            </w:r>
            <w:r>
              <w:rPr>
                <w:sz w:val="26"/>
                <w:szCs w:val="26"/>
              </w:rPr>
              <w:t>, более чуткого отношения</w:t>
            </w:r>
            <w:r w:rsidRPr="00CC2BE5">
              <w:rPr>
                <w:sz w:val="26"/>
                <w:szCs w:val="26"/>
              </w:rPr>
              <w:t xml:space="preserve"> к </w:t>
            </w:r>
            <w:r>
              <w:rPr>
                <w:sz w:val="26"/>
                <w:szCs w:val="26"/>
              </w:rPr>
              <w:t>потребителям услуг, повторно ознакомить с Кодексом профессиональной этики.</w:t>
            </w:r>
          </w:p>
        </w:tc>
        <w:tc>
          <w:tcPr>
            <w:tcW w:w="1842" w:type="dxa"/>
          </w:tcPr>
          <w:p w:rsidR="00825BF4" w:rsidRPr="00C4022C" w:rsidRDefault="008F7150" w:rsidP="0082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en-US"/>
              </w:rPr>
              <w:t>20</w:t>
            </w:r>
            <w:r w:rsidR="00825BF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701" w:type="dxa"/>
          </w:tcPr>
          <w:p w:rsidR="00825BF4" w:rsidRPr="00C4022C" w:rsidRDefault="00825BF4" w:rsidP="008367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Директор.</w:t>
            </w:r>
            <w:r w:rsidR="00836739">
              <w:rPr>
                <w:sz w:val="26"/>
                <w:szCs w:val="26"/>
              </w:rPr>
              <w:t xml:space="preserve"> </w:t>
            </w:r>
            <w:r w:rsidR="00463CBC">
              <w:rPr>
                <w:sz w:val="26"/>
                <w:szCs w:val="26"/>
              </w:rPr>
              <w:t>Сысюк В.П.</w:t>
            </w:r>
          </w:p>
        </w:tc>
      </w:tr>
    </w:tbl>
    <w:p w:rsidR="00825BF4" w:rsidRDefault="00825BF4">
      <w:pPr>
        <w:rPr>
          <w:b/>
          <w:sz w:val="26"/>
          <w:szCs w:val="26"/>
        </w:rPr>
      </w:pPr>
      <w:r>
        <w:rPr>
          <w:b/>
          <w:sz w:val="26"/>
          <w:szCs w:val="26"/>
        </w:rPr>
        <w:t>3.</w:t>
      </w:r>
      <w:r w:rsidRPr="00254514">
        <w:rPr>
          <w:b/>
          <w:sz w:val="26"/>
          <w:szCs w:val="26"/>
        </w:rPr>
        <w:t>Критерий «Удовлетворенность качеством оказания услуг»</w:t>
      </w:r>
    </w:p>
    <w:tbl>
      <w:tblPr>
        <w:tblStyle w:val="a3"/>
        <w:tblW w:w="11482" w:type="dxa"/>
        <w:tblInd w:w="-601" w:type="dxa"/>
        <w:tblLook w:val="04A0"/>
      </w:tblPr>
      <w:tblGrid>
        <w:gridCol w:w="567"/>
        <w:gridCol w:w="3897"/>
        <w:gridCol w:w="3475"/>
        <w:gridCol w:w="1832"/>
        <w:gridCol w:w="1711"/>
      </w:tblGrid>
      <w:tr w:rsidR="00825BF4" w:rsidTr="000216EB">
        <w:tc>
          <w:tcPr>
            <w:tcW w:w="567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3897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 w:rsidRPr="00C4022C">
              <w:rPr>
                <w:sz w:val="26"/>
                <w:szCs w:val="26"/>
              </w:rPr>
              <w:t>Урове</w:t>
            </w:r>
            <w:r>
              <w:rPr>
                <w:sz w:val="26"/>
                <w:szCs w:val="26"/>
              </w:rPr>
              <w:t>нь удовлетворенности качеством оказания услуг организацией культуры.</w:t>
            </w:r>
          </w:p>
        </w:tc>
        <w:tc>
          <w:tcPr>
            <w:tcW w:w="3475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 w:rsidRPr="00CC2BE5">
              <w:rPr>
                <w:sz w:val="26"/>
                <w:szCs w:val="26"/>
              </w:rPr>
              <w:t xml:space="preserve">Улучшить качество оказываемых услуг, </w:t>
            </w:r>
          </w:p>
        </w:tc>
        <w:tc>
          <w:tcPr>
            <w:tcW w:w="1832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 w:rsidRPr="00C4022C">
              <w:rPr>
                <w:sz w:val="26"/>
                <w:szCs w:val="26"/>
              </w:rPr>
              <w:t xml:space="preserve"> В течении года</w:t>
            </w:r>
          </w:p>
        </w:tc>
        <w:tc>
          <w:tcPr>
            <w:tcW w:w="1711" w:type="dxa"/>
          </w:tcPr>
          <w:p w:rsidR="00825BF4" w:rsidRDefault="00825BF4" w:rsidP="00825BF4">
            <w:pPr>
              <w:rPr>
                <w:sz w:val="26"/>
                <w:szCs w:val="26"/>
              </w:rPr>
            </w:pPr>
            <w:r w:rsidRPr="00C4022C">
              <w:rPr>
                <w:sz w:val="26"/>
                <w:szCs w:val="26"/>
              </w:rPr>
              <w:t>Специалисты</w:t>
            </w:r>
          </w:p>
          <w:p w:rsidR="00825BF4" w:rsidRPr="00C4022C" w:rsidRDefault="00825BF4" w:rsidP="00825BF4">
            <w:pPr>
              <w:rPr>
                <w:sz w:val="26"/>
                <w:szCs w:val="26"/>
              </w:rPr>
            </w:pPr>
          </w:p>
        </w:tc>
      </w:tr>
      <w:tr w:rsidR="00825BF4" w:rsidTr="000216EB">
        <w:tc>
          <w:tcPr>
            <w:tcW w:w="567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3897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 w:rsidRPr="00C4022C">
              <w:rPr>
                <w:sz w:val="26"/>
                <w:szCs w:val="26"/>
              </w:rPr>
              <w:t>Разнообразие творческих групп, кружков</w:t>
            </w:r>
            <w:r>
              <w:rPr>
                <w:sz w:val="26"/>
                <w:szCs w:val="26"/>
              </w:rPr>
              <w:t xml:space="preserve"> по интересам.</w:t>
            </w:r>
          </w:p>
        </w:tc>
        <w:tc>
          <w:tcPr>
            <w:tcW w:w="3475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Организовать дополнительно творческие группы и кружки по интересам, исходя из предложений потребителей.</w:t>
            </w:r>
          </w:p>
        </w:tc>
        <w:tc>
          <w:tcPr>
            <w:tcW w:w="1832" w:type="dxa"/>
          </w:tcPr>
          <w:p w:rsidR="00825BF4" w:rsidRPr="00C4022C" w:rsidRDefault="008F7150" w:rsidP="008F71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01.10.20</w:t>
            </w:r>
            <w:r>
              <w:rPr>
                <w:sz w:val="26"/>
                <w:szCs w:val="26"/>
                <w:lang w:val="en-US"/>
              </w:rPr>
              <w:t>20</w:t>
            </w:r>
            <w:r w:rsidR="00825BF4">
              <w:rPr>
                <w:sz w:val="26"/>
                <w:szCs w:val="26"/>
              </w:rPr>
              <w:t>.</w:t>
            </w:r>
          </w:p>
        </w:tc>
        <w:tc>
          <w:tcPr>
            <w:tcW w:w="1711" w:type="dxa"/>
          </w:tcPr>
          <w:p w:rsidR="00825BF4" w:rsidRDefault="00825BF4" w:rsidP="00825BF4">
            <w:pPr>
              <w:rPr>
                <w:sz w:val="26"/>
                <w:szCs w:val="26"/>
              </w:rPr>
            </w:pPr>
            <w:r w:rsidRPr="00C4022C">
              <w:rPr>
                <w:sz w:val="26"/>
                <w:szCs w:val="26"/>
              </w:rPr>
              <w:t>Специалисты</w:t>
            </w:r>
          </w:p>
          <w:p w:rsidR="00825BF4" w:rsidRPr="00C4022C" w:rsidRDefault="00825BF4" w:rsidP="00825BF4">
            <w:pPr>
              <w:rPr>
                <w:sz w:val="26"/>
                <w:szCs w:val="26"/>
              </w:rPr>
            </w:pPr>
          </w:p>
        </w:tc>
      </w:tr>
      <w:tr w:rsidR="00825BF4" w:rsidTr="000216EB">
        <w:tc>
          <w:tcPr>
            <w:tcW w:w="567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3897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 w:rsidRPr="00C4022C">
              <w:rPr>
                <w:sz w:val="26"/>
                <w:szCs w:val="26"/>
              </w:rPr>
              <w:t>Качест</w:t>
            </w:r>
            <w:r>
              <w:rPr>
                <w:sz w:val="26"/>
                <w:szCs w:val="26"/>
              </w:rPr>
              <w:t>во проведения культурно-массовых</w:t>
            </w:r>
            <w:r w:rsidRPr="00C4022C">
              <w:rPr>
                <w:sz w:val="26"/>
                <w:szCs w:val="26"/>
              </w:rPr>
              <w:t xml:space="preserve"> мероприятий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475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Улучшить качество проведения культурно-массовых мероприятий, </w:t>
            </w:r>
          </w:p>
        </w:tc>
        <w:tc>
          <w:tcPr>
            <w:tcW w:w="1832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 w:rsidRPr="00C4022C">
              <w:rPr>
                <w:sz w:val="26"/>
                <w:szCs w:val="26"/>
              </w:rPr>
              <w:t xml:space="preserve"> В течении года</w:t>
            </w:r>
          </w:p>
        </w:tc>
        <w:tc>
          <w:tcPr>
            <w:tcW w:w="1711" w:type="dxa"/>
          </w:tcPr>
          <w:p w:rsidR="00825BF4" w:rsidRDefault="00825BF4" w:rsidP="00825BF4">
            <w:pPr>
              <w:rPr>
                <w:sz w:val="26"/>
                <w:szCs w:val="26"/>
              </w:rPr>
            </w:pPr>
            <w:r w:rsidRPr="00C4022C">
              <w:rPr>
                <w:sz w:val="26"/>
                <w:szCs w:val="26"/>
              </w:rPr>
              <w:t>Специалисты</w:t>
            </w:r>
          </w:p>
          <w:p w:rsidR="00825BF4" w:rsidRPr="00C4022C" w:rsidRDefault="00825BF4" w:rsidP="00825BF4">
            <w:pPr>
              <w:rPr>
                <w:sz w:val="26"/>
                <w:szCs w:val="26"/>
              </w:rPr>
            </w:pPr>
          </w:p>
        </w:tc>
      </w:tr>
    </w:tbl>
    <w:p w:rsidR="00825BF4" w:rsidRDefault="00825BF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Pr="00254514">
        <w:rPr>
          <w:b/>
          <w:sz w:val="26"/>
          <w:szCs w:val="26"/>
        </w:rPr>
        <w:t>Критерии «Доступность учреждений для групп населения с ограниченными возможностями здоровья»</w:t>
      </w:r>
    </w:p>
    <w:tbl>
      <w:tblPr>
        <w:tblStyle w:val="a3"/>
        <w:tblW w:w="11624" w:type="dxa"/>
        <w:tblInd w:w="-601" w:type="dxa"/>
        <w:tblLook w:val="04A0"/>
      </w:tblPr>
      <w:tblGrid>
        <w:gridCol w:w="1345"/>
        <w:gridCol w:w="3451"/>
        <w:gridCol w:w="3285"/>
        <w:gridCol w:w="1842"/>
        <w:gridCol w:w="1701"/>
      </w:tblGrid>
      <w:tr w:rsidR="00836739" w:rsidTr="000216EB">
        <w:tc>
          <w:tcPr>
            <w:tcW w:w="1345" w:type="dxa"/>
          </w:tcPr>
          <w:p w:rsidR="00836739" w:rsidRPr="00C4022C" w:rsidRDefault="00836739" w:rsidP="008367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3451" w:type="dxa"/>
          </w:tcPr>
          <w:p w:rsidR="00836739" w:rsidRPr="00C4022C" w:rsidRDefault="00836739" w:rsidP="00836739">
            <w:pPr>
              <w:rPr>
                <w:sz w:val="26"/>
                <w:szCs w:val="26"/>
              </w:rPr>
            </w:pPr>
            <w:r w:rsidRPr="00C4022C">
              <w:rPr>
                <w:sz w:val="26"/>
                <w:szCs w:val="26"/>
              </w:rPr>
              <w:t>Критерии доступности учреждений для групп населения с ограниченными возможностями здоровья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85" w:type="dxa"/>
          </w:tcPr>
          <w:p w:rsidR="00836739" w:rsidRDefault="00836739" w:rsidP="00836739">
            <w:r>
              <w:rPr>
                <w:sz w:val="26"/>
                <w:szCs w:val="26"/>
              </w:rPr>
              <w:t>Постепенное приведение  учреждения в соответствие с требованиями по обеспечению его доступности для инвалидов</w:t>
            </w:r>
          </w:p>
        </w:tc>
        <w:tc>
          <w:tcPr>
            <w:tcW w:w="1842" w:type="dxa"/>
          </w:tcPr>
          <w:p w:rsidR="00836739" w:rsidRPr="00C4022C" w:rsidRDefault="00836739" w:rsidP="008367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2020 </w:t>
            </w:r>
            <w:r w:rsidRPr="00C4022C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836739" w:rsidRDefault="00836739" w:rsidP="008367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  <w:p w:rsidR="00836739" w:rsidRPr="00C4022C" w:rsidRDefault="00463CBC" w:rsidP="008367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Сысюк В.П.</w:t>
            </w:r>
          </w:p>
        </w:tc>
      </w:tr>
    </w:tbl>
    <w:p w:rsidR="00825BF4" w:rsidRDefault="00825BF4"/>
    <w:sectPr w:rsidR="00825BF4" w:rsidSect="000216EB">
      <w:pgSz w:w="11906" w:h="16838"/>
      <w:pgMar w:top="1134" w:right="1135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825BF4"/>
    <w:rsid w:val="000216EB"/>
    <w:rsid w:val="002047E2"/>
    <w:rsid w:val="003643E2"/>
    <w:rsid w:val="00463CBC"/>
    <w:rsid w:val="004D11E5"/>
    <w:rsid w:val="00572A33"/>
    <w:rsid w:val="00662407"/>
    <w:rsid w:val="00692393"/>
    <w:rsid w:val="00825BF4"/>
    <w:rsid w:val="00836739"/>
    <w:rsid w:val="008F7150"/>
    <w:rsid w:val="00921071"/>
    <w:rsid w:val="00B30578"/>
    <w:rsid w:val="00B70DDE"/>
    <w:rsid w:val="00BF7502"/>
    <w:rsid w:val="00D75F97"/>
    <w:rsid w:val="00D86F23"/>
    <w:rsid w:val="00D9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0216E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16E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216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rsid w:val="000216EB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2021-06-21T07:16:00Z</cp:lastPrinted>
  <dcterms:created xsi:type="dcterms:W3CDTF">2017-09-24T06:56:00Z</dcterms:created>
  <dcterms:modified xsi:type="dcterms:W3CDTF">2022-11-25T03:03:00Z</dcterms:modified>
</cp:coreProperties>
</file>