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762" w:rsidRPr="00FA121F" w:rsidRDefault="00FA121F" w:rsidP="00FA121F">
      <w:pPr>
        <w:jc w:val="center"/>
        <w:rPr>
          <w:rFonts w:ascii="Times New Roman" w:hAnsi="Times New Roman" w:cs="Times New Roman"/>
          <w:sz w:val="28"/>
          <w:szCs w:val="28"/>
        </w:rPr>
      </w:pPr>
      <w:r w:rsidRPr="00FA121F">
        <w:rPr>
          <w:rFonts w:ascii="Times New Roman" w:hAnsi="Times New Roman" w:cs="Times New Roman"/>
          <w:sz w:val="28"/>
          <w:szCs w:val="28"/>
        </w:rPr>
        <w:t xml:space="preserve">План работы </w:t>
      </w:r>
      <w:r w:rsidR="00331762" w:rsidRPr="00FA121F">
        <w:rPr>
          <w:rFonts w:ascii="Times New Roman" w:hAnsi="Times New Roman" w:cs="Times New Roman"/>
          <w:sz w:val="28"/>
          <w:szCs w:val="28"/>
        </w:rPr>
        <w:t>женсовета Благовещенского сельсовета  за  1 квартал 2019 год</w:t>
      </w:r>
    </w:p>
    <w:tbl>
      <w:tblPr>
        <w:tblpPr w:leftFromText="180" w:rightFromText="180" w:horzAnchor="margin" w:tblpX="-601" w:tblpY="735"/>
        <w:tblW w:w="10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96"/>
        <w:gridCol w:w="4939"/>
        <w:gridCol w:w="1569"/>
        <w:gridCol w:w="2568"/>
      </w:tblGrid>
      <w:tr w:rsidR="00331762" w:rsidRPr="00FA121F" w:rsidTr="00FA121F"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762" w:rsidRPr="00FA121F" w:rsidRDefault="00331762" w:rsidP="00FA121F">
            <w:pPr>
              <w:spacing w:after="0" w:line="240" w:lineRule="auto"/>
              <w:rPr>
                <w:rStyle w:val="a3"/>
                <w:i w:val="0"/>
                <w:color w:val="auto"/>
                <w:sz w:val="24"/>
                <w:szCs w:val="24"/>
              </w:rPr>
            </w:pPr>
            <w:r w:rsidRPr="00FA121F">
              <w:rPr>
                <w:rStyle w:val="a3"/>
                <w:i w:val="0"/>
                <w:color w:val="auto"/>
                <w:sz w:val="24"/>
                <w:szCs w:val="24"/>
              </w:rPr>
              <w:t>№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762" w:rsidRPr="00FA121F" w:rsidRDefault="00331762" w:rsidP="00FA121F">
            <w:pPr>
              <w:spacing w:after="0" w:line="240" w:lineRule="auto"/>
              <w:rPr>
                <w:rStyle w:val="a3"/>
                <w:i w:val="0"/>
                <w:color w:val="auto"/>
                <w:sz w:val="24"/>
                <w:szCs w:val="24"/>
              </w:rPr>
            </w:pPr>
            <w:r w:rsidRPr="00FA121F">
              <w:rPr>
                <w:rStyle w:val="a3"/>
                <w:i w:val="0"/>
                <w:color w:val="auto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762" w:rsidRPr="00FA121F" w:rsidRDefault="00331762" w:rsidP="00FA121F">
            <w:pPr>
              <w:spacing w:after="0" w:line="240" w:lineRule="auto"/>
              <w:rPr>
                <w:rStyle w:val="a3"/>
                <w:i w:val="0"/>
                <w:color w:val="auto"/>
                <w:sz w:val="24"/>
                <w:szCs w:val="24"/>
              </w:rPr>
            </w:pPr>
            <w:r w:rsidRPr="00FA121F">
              <w:rPr>
                <w:rStyle w:val="a3"/>
                <w:i w:val="0"/>
                <w:color w:val="auto"/>
                <w:sz w:val="24"/>
                <w:szCs w:val="24"/>
              </w:rPr>
              <w:t>СРОКИ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762" w:rsidRPr="00FA121F" w:rsidRDefault="00331762" w:rsidP="00FA121F">
            <w:pPr>
              <w:spacing w:after="0" w:line="240" w:lineRule="auto"/>
              <w:rPr>
                <w:rStyle w:val="a3"/>
                <w:i w:val="0"/>
                <w:color w:val="auto"/>
                <w:sz w:val="24"/>
                <w:szCs w:val="24"/>
              </w:rPr>
            </w:pPr>
            <w:r w:rsidRPr="00FA121F">
              <w:rPr>
                <w:rStyle w:val="a3"/>
                <w:i w:val="0"/>
                <w:color w:val="auto"/>
                <w:sz w:val="24"/>
                <w:szCs w:val="24"/>
              </w:rPr>
              <w:t>ОТВЕТСТВЕННЫЕ</w:t>
            </w:r>
          </w:p>
        </w:tc>
      </w:tr>
      <w:tr w:rsidR="00331762" w:rsidRPr="00FA121F" w:rsidTr="00FA121F"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762" w:rsidRPr="00FA121F" w:rsidRDefault="00331762" w:rsidP="00FA121F">
            <w:pPr>
              <w:spacing w:after="0" w:line="240" w:lineRule="auto"/>
              <w:rPr>
                <w:rStyle w:val="a3"/>
                <w:i w:val="0"/>
                <w:color w:val="auto"/>
                <w:sz w:val="24"/>
                <w:szCs w:val="24"/>
              </w:rPr>
            </w:pPr>
            <w:r w:rsidRPr="00FA121F">
              <w:rPr>
                <w:rStyle w:val="a3"/>
                <w:i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21F" w:rsidRPr="00FA121F" w:rsidRDefault="00FA121F" w:rsidP="00FA121F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12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Заседание </w:t>
            </w:r>
          </w:p>
          <w:p w:rsidR="00331762" w:rsidRPr="00FA121F" w:rsidRDefault="00FA121F" w:rsidP="00FA121F">
            <w:pPr>
              <w:pStyle w:val="a4"/>
              <w:spacing w:line="360" w:lineRule="auto"/>
              <w:jc w:val="both"/>
              <w:rPr>
                <w:rStyle w:val="a3"/>
                <w:i w:val="0"/>
                <w:iCs w:val="0"/>
                <w:color w:val="auto"/>
                <w:sz w:val="24"/>
                <w:szCs w:val="24"/>
                <w:lang w:eastAsia="ru-RU"/>
              </w:rPr>
            </w:pPr>
            <w:r w:rsidRPr="00FA12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Материальная и моральная помощь многодетным семьям. Одиноким матерям.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762" w:rsidRPr="00FA121F" w:rsidRDefault="00FA121F" w:rsidP="00FA121F">
            <w:pPr>
              <w:spacing w:after="0" w:line="240" w:lineRule="auto"/>
              <w:rPr>
                <w:rStyle w:val="a3"/>
                <w:i w:val="0"/>
                <w:color w:val="auto"/>
                <w:sz w:val="24"/>
                <w:szCs w:val="24"/>
              </w:rPr>
            </w:pPr>
            <w:r w:rsidRPr="00FA121F">
              <w:rPr>
                <w:rStyle w:val="a3"/>
                <w:i w:val="0"/>
                <w:color w:val="auto"/>
                <w:sz w:val="24"/>
                <w:szCs w:val="24"/>
              </w:rPr>
              <w:t>15.04.2019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762" w:rsidRPr="00FA121F" w:rsidRDefault="00331762" w:rsidP="00FA121F">
            <w:pPr>
              <w:spacing w:after="0" w:line="240" w:lineRule="auto"/>
              <w:rPr>
                <w:rStyle w:val="a3"/>
                <w:rFonts w:eastAsia="Times New Roman"/>
                <w:i w:val="0"/>
                <w:color w:val="auto"/>
                <w:sz w:val="24"/>
                <w:szCs w:val="24"/>
              </w:rPr>
            </w:pPr>
            <w:r w:rsidRPr="00FA121F">
              <w:rPr>
                <w:rStyle w:val="a3"/>
                <w:i w:val="0"/>
                <w:color w:val="auto"/>
                <w:sz w:val="24"/>
                <w:szCs w:val="24"/>
              </w:rPr>
              <w:t>Женсовет</w:t>
            </w:r>
          </w:p>
          <w:p w:rsidR="00331762" w:rsidRPr="00FA121F" w:rsidRDefault="00331762" w:rsidP="00FA121F">
            <w:pPr>
              <w:spacing w:after="0" w:line="240" w:lineRule="auto"/>
              <w:rPr>
                <w:rStyle w:val="a3"/>
                <w:i w:val="0"/>
                <w:color w:val="auto"/>
                <w:sz w:val="24"/>
                <w:szCs w:val="24"/>
              </w:rPr>
            </w:pPr>
            <w:r w:rsidRPr="00FA121F">
              <w:rPr>
                <w:rStyle w:val="a3"/>
                <w:i w:val="0"/>
                <w:color w:val="auto"/>
                <w:sz w:val="24"/>
                <w:szCs w:val="24"/>
              </w:rPr>
              <w:t>Спец. по соц. работе</w:t>
            </w:r>
          </w:p>
        </w:tc>
      </w:tr>
      <w:tr w:rsidR="00331762" w:rsidRPr="00FA121F" w:rsidTr="00FA121F"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762" w:rsidRPr="00FA121F" w:rsidRDefault="00331762" w:rsidP="00FA121F">
            <w:pPr>
              <w:spacing w:after="0" w:line="240" w:lineRule="auto"/>
              <w:rPr>
                <w:rStyle w:val="a3"/>
                <w:i w:val="0"/>
                <w:color w:val="auto"/>
                <w:sz w:val="24"/>
                <w:szCs w:val="24"/>
              </w:rPr>
            </w:pPr>
            <w:r w:rsidRPr="00FA121F">
              <w:rPr>
                <w:rStyle w:val="a3"/>
                <w:i w:val="0"/>
                <w:color w:val="auto"/>
                <w:sz w:val="24"/>
                <w:szCs w:val="24"/>
              </w:rPr>
              <w:t>4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762" w:rsidRPr="00FA121F" w:rsidRDefault="00FA121F" w:rsidP="00FA121F">
            <w:pPr>
              <w:spacing w:after="0" w:line="240" w:lineRule="auto"/>
              <w:rPr>
                <w:rStyle w:val="a3"/>
                <w:rFonts w:eastAsia="Times New Roman"/>
                <w:i w:val="0"/>
                <w:color w:val="auto"/>
                <w:sz w:val="24"/>
                <w:szCs w:val="24"/>
              </w:rPr>
            </w:pPr>
            <w:r w:rsidRPr="00FA121F">
              <w:rPr>
                <w:rStyle w:val="a3"/>
                <w:i w:val="0"/>
                <w:color w:val="auto"/>
                <w:sz w:val="24"/>
                <w:szCs w:val="24"/>
              </w:rPr>
              <w:t xml:space="preserve">Подготовка </w:t>
            </w:r>
            <w:r w:rsidR="00331762" w:rsidRPr="00FA121F">
              <w:rPr>
                <w:rStyle w:val="a3"/>
                <w:i w:val="0"/>
                <w:color w:val="auto"/>
                <w:sz w:val="24"/>
                <w:szCs w:val="24"/>
              </w:rPr>
              <w:t xml:space="preserve"> и проведению мероприятий, посвященных:</w:t>
            </w:r>
          </w:p>
          <w:p w:rsidR="00331762" w:rsidRPr="00FA121F" w:rsidRDefault="00331762" w:rsidP="00FA121F">
            <w:pPr>
              <w:spacing w:after="0" w:line="240" w:lineRule="auto"/>
              <w:rPr>
                <w:rStyle w:val="a3"/>
                <w:i w:val="0"/>
                <w:color w:val="auto"/>
                <w:sz w:val="24"/>
                <w:szCs w:val="24"/>
              </w:rPr>
            </w:pPr>
            <w:r w:rsidRPr="00FA121F">
              <w:rPr>
                <w:rStyle w:val="a3"/>
                <w:i w:val="0"/>
                <w:color w:val="auto"/>
                <w:sz w:val="24"/>
                <w:szCs w:val="24"/>
              </w:rPr>
              <w:t>-    Победы в Великой Отечественной войне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762" w:rsidRPr="00FA121F" w:rsidRDefault="00331762" w:rsidP="00FA121F">
            <w:pPr>
              <w:spacing w:after="0" w:line="240" w:lineRule="auto"/>
              <w:rPr>
                <w:rStyle w:val="a3"/>
                <w:i w:val="0"/>
                <w:color w:val="auto"/>
                <w:sz w:val="24"/>
                <w:szCs w:val="24"/>
              </w:rPr>
            </w:pPr>
            <w:r w:rsidRPr="00FA121F">
              <w:rPr>
                <w:rStyle w:val="a3"/>
                <w:i w:val="0"/>
                <w:color w:val="auto"/>
                <w:sz w:val="24"/>
                <w:szCs w:val="24"/>
              </w:rPr>
              <w:t>май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762" w:rsidRPr="00FA121F" w:rsidRDefault="00331762" w:rsidP="00FA121F">
            <w:pPr>
              <w:spacing w:after="0" w:line="240" w:lineRule="auto"/>
              <w:rPr>
                <w:rStyle w:val="a3"/>
                <w:rFonts w:eastAsia="Times New Roman"/>
                <w:i w:val="0"/>
                <w:color w:val="auto"/>
                <w:sz w:val="24"/>
                <w:szCs w:val="24"/>
              </w:rPr>
            </w:pPr>
            <w:r w:rsidRPr="00FA121F">
              <w:rPr>
                <w:rStyle w:val="a3"/>
                <w:i w:val="0"/>
                <w:color w:val="auto"/>
                <w:sz w:val="24"/>
                <w:szCs w:val="24"/>
              </w:rPr>
              <w:t xml:space="preserve">Женсовет </w:t>
            </w:r>
          </w:p>
          <w:p w:rsidR="00331762" w:rsidRPr="00FA121F" w:rsidRDefault="00331762" w:rsidP="00FA121F">
            <w:pPr>
              <w:spacing w:after="0" w:line="240" w:lineRule="auto"/>
              <w:rPr>
                <w:rStyle w:val="a3"/>
                <w:i w:val="0"/>
                <w:color w:val="auto"/>
                <w:sz w:val="24"/>
                <w:szCs w:val="24"/>
              </w:rPr>
            </w:pPr>
            <w:r w:rsidRPr="00FA121F">
              <w:rPr>
                <w:rStyle w:val="a3"/>
                <w:i w:val="0"/>
                <w:color w:val="auto"/>
                <w:sz w:val="24"/>
                <w:szCs w:val="24"/>
              </w:rPr>
              <w:t>КДЦ</w:t>
            </w:r>
          </w:p>
        </w:tc>
      </w:tr>
      <w:tr w:rsidR="00331762" w:rsidRPr="00FA121F" w:rsidTr="00FA121F"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762" w:rsidRPr="00FA121F" w:rsidRDefault="00331762" w:rsidP="00FA121F">
            <w:pPr>
              <w:spacing w:after="0" w:line="240" w:lineRule="auto"/>
              <w:rPr>
                <w:rStyle w:val="a3"/>
                <w:i w:val="0"/>
                <w:color w:val="auto"/>
                <w:sz w:val="24"/>
                <w:szCs w:val="24"/>
              </w:rPr>
            </w:pPr>
            <w:r w:rsidRPr="00FA121F">
              <w:rPr>
                <w:rStyle w:val="a3"/>
                <w:i w:val="0"/>
                <w:color w:val="auto"/>
                <w:sz w:val="24"/>
                <w:szCs w:val="24"/>
              </w:rPr>
              <w:t>6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62" w:rsidRPr="00FA121F" w:rsidRDefault="00FA121F" w:rsidP="00FA121F">
            <w:pPr>
              <w:spacing w:after="0" w:line="240" w:lineRule="auto"/>
              <w:rPr>
                <w:rStyle w:val="a3"/>
                <w:rFonts w:eastAsia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a3"/>
                <w:i w:val="0"/>
                <w:color w:val="auto"/>
                <w:sz w:val="24"/>
                <w:szCs w:val="24"/>
              </w:rPr>
              <w:t>акция</w:t>
            </w:r>
            <w:r w:rsidR="00331762" w:rsidRPr="00FA121F">
              <w:rPr>
                <w:rStyle w:val="a3"/>
                <w:i w:val="0"/>
                <w:color w:val="auto"/>
                <w:sz w:val="24"/>
                <w:szCs w:val="24"/>
              </w:rPr>
              <w:t>:</w:t>
            </w:r>
          </w:p>
          <w:p w:rsidR="00331762" w:rsidRPr="00FA121F" w:rsidRDefault="00331762" w:rsidP="00FA121F">
            <w:pPr>
              <w:spacing w:after="0" w:line="240" w:lineRule="auto"/>
              <w:rPr>
                <w:rStyle w:val="a3"/>
                <w:i w:val="0"/>
                <w:color w:val="auto"/>
                <w:sz w:val="24"/>
                <w:szCs w:val="24"/>
              </w:rPr>
            </w:pPr>
            <w:r w:rsidRPr="00FA121F">
              <w:rPr>
                <w:rStyle w:val="a3"/>
                <w:i w:val="0"/>
                <w:color w:val="auto"/>
                <w:sz w:val="24"/>
                <w:szCs w:val="24"/>
              </w:rPr>
              <w:t>-  по благоустройству населенных пунктов, посадке деревьев и кустарников, цветов.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762" w:rsidRPr="00FA121F" w:rsidRDefault="00FA121F" w:rsidP="00FA121F">
            <w:pPr>
              <w:spacing w:after="0" w:line="240" w:lineRule="auto"/>
              <w:rPr>
                <w:rStyle w:val="a3"/>
                <w:i w:val="0"/>
                <w:color w:val="auto"/>
                <w:sz w:val="24"/>
                <w:szCs w:val="24"/>
              </w:rPr>
            </w:pPr>
            <w:r>
              <w:rPr>
                <w:rStyle w:val="a3"/>
                <w:i w:val="0"/>
                <w:color w:val="auto"/>
                <w:sz w:val="24"/>
                <w:szCs w:val="24"/>
              </w:rPr>
              <w:t>май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762" w:rsidRPr="00FA121F" w:rsidRDefault="00331762" w:rsidP="00FA121F">
            <w:pPr>
              <w:spacing w:after="0" w:line="240" w:lineRule="auto"/>
              <w:rPr>
                <w:rStyle w:val="a3"/>
                <w:rFonts w:eastAsia="Times New Roman"/>
                <w:i w:val="0"/>
                <w:color w:val="auto"/>
                <w:sz w:val="24"/>
                <w:szCs w:val="24"/>
              </w:rPr>
            </w:pPr>
            <w:r w:rsidRPr="00FA121F">
              <w:rPr>
                <w:rStyle w:val="a3"/>
                <w:i w:val="0"/>
                <w:color w:val="auto"/>
                <w:sz w:val="24"/>
                <w:szCs w:val="24"/>
              </w:rPr>
              <w:t>Женсовет</w:t>
            </w:r>
          </w:p>
          <w:p w:rsidR="00331762" w:rsidRPr="00FA121F" w:rsidRDefault="00331762" w:rsidP="00FA121F">
            <w:pPr>
              <w:spacing w:after="0" w:line="240" w:lineRule="auto"/>
              <w:rPr>
                <w:rStyle w:val="a3"/>
                <w:i w:val="0"/>
                <w:color w:val="auto"/>
                <w:sz w:val="24"/>
                <w:szCs w:val="24"/>
              </w:rPr>
            </w:pPr>
            <w:r w:rsidRPr="00FA121F">
              <w:rPr>
                <w:rStyle w:val="a3"/>
                <w:i w:val="0"/>
                <w:color w:val="auto"/>
                <w:sz w:val="24"/>
                <w:szCs w:val="24"/>
              </w:rPr>
              <w:t>Администрация</w:t>
            </w:r>
          </w:p>
        </w:tc>
      </w:tr>
      <w:tr w:rsidR="00331762" w:rsidRPr="00FA121F" w:rsidTr="00FA121F"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762" w:rsidRPr="00FA121F" w:rsidRDefault="00331762" w:rsidP="00FA121F">
            <w:pPr>
              <w:spacing w:after="0" w:line="240" w:lineRule="auto"/>
              <w:rPr>
                <w:rStyle w:val="a3"/>
                <w:i w:val="0"/>
                <w:color w:val="auto"/>
                <w:sz w:val="24"/>
                <w:szCs w:val="24"/>
              </w:rPr>
            </w:pPr>
            <w:r w:rsidRPr="00FA121F">
              <w:rPr>
                <w:rStyle w:val="a3"/>
                <w:i w:val="0"/>
                <w:color w:val="auto"/>
                <w:sz w:val="24"/>
                <w:szCs w:val="24"/>
              </w:rPr>
              <w:t>7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762" w:rsidRPr="00FA121F" w:rsidRDefault="00331762" w:rsidP="00FA121F">
            <w:pPr>
              <w:spacing w:after="0" w:line="240" w:lineRule="auto"/>
              <w:rPr>
                <w:rStyle w:val="a3"/>
                <w:rFonts w:eastAsia="Times New Roman"/>
                <w:i w:val="0"/>
                <w:color w:val="auto"/>
                <w:sz w:val="24"/>
                <w:szCs w:val="24"/>
              </w:rPr>
            </w:pPr>
            <w:r w:rsidRPr="00FA121F">
              <w:rPr>
                <w:rStyle w:val="a3"/>
                <w:i w:val="0"/>
                <w:color w:val="auto"/>
                <w:sz w:val="24"/>
                <w:szCs w:val="24"/>
              </w:rPr>
              <w:t>Организовать мероприятия, посвященные:</w:t>
            </w:r>
          </w:p>
          <w:p w:rsidR="00FA121F" w:rsidRPr="00FA121F" w:rsidRDefault="00FA121F" w:rsidP="00FA12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121F">
              <w:rPr>
                <w:rFonts w:ascii="Times New Roman" w:hAnsi="Times New Roman" w:cs="Times New Roman"/>
                <w:sz w:val="24"/>
                <w:szCs w:val="24"/>
              </w:rPr>
              <w:t xml:space="preserve"> День юмора и смех</w:t>
            </w:r>
          </w:p>
          <w:p w:rsidR="00FA121F" w:rsidRPr="00FA121F" w:rsidRDefault="00FA121F" w:rsidP="00FA121F">
            <w:pPr>
              <w:tabs>
                <w:tab w:val="left" w:pos="20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121F">
              <w:rPr>
                <w:rFonts w:ascii="Times New Roman" w:hAnsi="Times New Roman" w:cs="Times New Roman"/>
                <w:sz w:val="24"/>
                <w:szCs w:val="24"/>
              </w:rPr>
              <w:t>День  Космонавтики</w:t>
            </w:r>
          </w:p>
          <w:p w:rsidR="00FA121F" w:rsidRPr="00FA121F" w:rsidRDefault="00FA121F" w:rsidP="00FA121F">
            <w:pPr>
              <w:tabs>
                <w:tab w:val="left" w:pos="20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121F">
              <w:rPr>
                <w:rFonts w:ascii="Times New Roman" w:hAnsi="Times New Roman" w:cs="Times New Roman"/>
                <w:sz w:val="24"/>
                <w:szCs w:val="24"/>
              </w:rPr>
              <w:t>Акция весенняя неделя добра</w:t>
            </w:r>
          </w:p>
          <w:p w:rsidR="00FA121F" w:rsidRPr="00FA121F" w:rsidRDefault="00FA121F" w:rsidP="00FA121F">
            <w:pPr>
              <w:tabs>
                <w:tab w:val="left" w:pos="20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121F">
              <w:rPr>
                <w:rFonts w:ascii="Times New Roman" w:hAnsi="Times New Roman" w:cs="Times New Roman"/>
                <w:sz w:val="24"/>
                <w:szCs w:val="24"/>
              </w:rPr>
              <w:t>Акция «Память» облагораживание мест захоронений  участников ВОВ</w:t>
            </w:r>
          </w:p>
          <w:p w:rsidR="00FA121F" w:rsidRPr="00FA121F" w:rsidRDefault="00FA121F" w:rsidP="00FA121F">
            <w:pPr>
              <w:tabs>
                <w:tab w:val="left" w:pos="20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121F">
              <w:rPr>
                <w:rFonts w:ascii="Times New Roman" w:hAnsi="Times New Roman" w:cs="Times New Roman"/>
                <w:sz w:val="24"/>
                <w:szCs w:val="24"/>
              </w:rPr>
              <w:t>День  Победы</w:t>
            </w:r>
          </w:p>
          <w:p w:rsidR="00FA121F" w:rsidRPr="00FA121F" w:rsidRDefault="00FA121F" w:rsidP="00FA121F">
            <w:pPr>
              <w:tabs>
                <w:tab w:val="left" w:pos="20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121F">
              <w:rPr>
                <w:rFonts w:ascii="Times New Roman" w:hAnsi="Times New Roman" w:cs="Times New Roman"/>
                <w:sz w:val="24"/>
                <w:szCs w:val="24"/>
              </w:rPr>
              <w:t>Акция Георгиевская  лента</w:t>
            </w:r>
          </w:p>
          <w:p w:rsidR="00FA121F" w:rsidRPr="00FA121F" w:rsidRDefault="00FA121F" w:rsidP="00FA121F">
            <w:pPr>
              <w:tabs>
                <w:tab w:val="left" w:pos="20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121F">
              <w:rPr>
                <w:rFonts w:ascii="Times New Roman" w:hAnsi="Times New Roman" w:cs="Times New Roman"/>
                <w:sz w:val="24"/>
                <w:szCs w:val="24"/>
              </w:rPr>
              <w:t>День  Защиты Детей</w:t>
            </w:r>
          </w:p>
          <w:p w:rsidR="00FA121F" w:rsidRPr="00FA121F" w:rsidRDefault="00FA121F" w:rsidP="00FA121F">
            <w:pPr>
              <w:tabs>
                <w:tab w:val="left" w:pos="20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121F">
              <w:rPr>
                <w:rFonts w:ascii="Times New Roman" w:hAnsi="Times New Roman" w:cs="Times New Roman"/>
                <w:sz w:val="24"/>
                <w:szCs w:val="24"/>
              </w:rPr>
              <w:t>День независимости России</w:t>
            </w:r>
          </w:p>
          <w:p w:rsidR="00331762" w:rsidRPr="00FA121F" w:rsidRDefault="00FA121F" w:rsidP="00FA121F">
            <w:pPr>
              <w:tabs>
                <w:tab w:val="left" w:pos="2025"/>
              </w:tabs>
              <w:spacing w:after="0"/>
              <w:rPr>
                <w:rStyle w:val="a3"/>
                <w:i w:val="0"/>
                <w:iCs w:val="0"/>
                <w:color w:val="auto"/>
                <w:sz w:val="24"/>
                <w:szCs w:val="24"/>
              </w:rPr>
            </w:pPr>
            <w:r w:rsidRPr="00FA121F">
              <w:rPr>
                <w:rFonts w:ascii="Times New Roman" w:hAnsi="Times New Roman" w:cs="Times New Roman"/>
                <w:sz w:val="24"/>
                <w:szCs w:val="24"/>
              </w:rPr>
              <w:t>День памяти и скорби «Свеча памяти»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62" w:rsidRPr="00FA121F" w:rsidRDefault="00FA121F" w:rsidP="00FA121F">
            <w:pPr>
              <w:spacing w:after="0" w:line="240" w:lineRule="auto"/>
              <w:rPr>
                <w:rStyle w:val="a3"/>
                <w:i w:val="0"/>
                <w:color w:val="auto"/>
                <w:sz w:val="24"/>
                <w:szCs w:val="24"/>
              </w:rPr>
            </w:pPr>
            <w:r w:rsidRPr="00FA121F">
              <w:rPr>
                <w:rStyle w:val="a3"/>
                <w:i w:val="0"/>
                <w:color w:val="auto"/>
                <w:sz w:val="24"/>
                <w:szCs w:val="24"/>
              </w:rPr>
              <w:t>Апрель</w:t>
            </w:r>
          </w:p>
          <w:p w:rsidR="00FA121F" w:rsidRPr="00FA121F" w:rsidRDefault="00FA121F" w:rsidP="00FA121F">
            <w:pPr>
              <w:spacing w:after="0" w:line="240" w:lineRule="auto"/>
              <w:rPr>
                <w:rStyle w:val="a3"/>
                <w:i w:val="0"/>
                <w:color w:val="auto"/>
                <w:sz w:val="24"/>
                <w:szCs w:val="24"/>
              </w:rPr>
            </w:pPr>
            <w:r w:rsidRPr="00FA121F">
              <w:rPr>
                <w:rStyle w:val="a3"/>
                <w:i w:val="0"/>
                <w:color w:val="auto"/>
                <w:sz w:val="24"/>
                <w:szCs w:val="24"/>
              </w:rPr>
              <w:t>Май</w:t>
            </w:r>
          </w:p>
          <w:p w:rsidR="00FA121F" w:rsidRPr="00FA121F" w:rsidRDefault="00FA121F" w:rsidP="00FA121F">
            <w:pPr>
              <w:spacing w:after="0" w:line="240" w:lineRule="auto"/>
              <w:rPr>
                <w:rStyle w:val="a3"/>
                <w:i w:val="0"/>
                <w:color w:val="auto"/>
                <w:sz w:val="24"/>
                <w:szCs w:val="24"/>
              </w:rPr>
            </w:pPr>
            <w:r w:rsidRPr="00FA121F">
              <w:rPr>
                <w:rStyle w:val="a3"/>
                <w:i w:val="0"/>
                <w:color w:val="auto"/>
                <w:sz w:val="24"/>
                <w:szCs w:val="24"/>
              </w:rPr>
              <w:t>июнь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762" w:rsidRPr="00FA121F" w:rsidRDefault="00331762" w:rsidP="00FA121F">
            <w:pPr>
              <w:spacing w:after="0" w:line="240" w:lineRule="auto"/>
              <w:rPr>
                <w:rStyle w:val="a3"/>
                <w:rFonts w:eastAsia="Times New Roman"/>
                <w:i w:val="0"/>
                <w:color w:val="auto"/>
                <w:sz w:val="24"/>
                <w:szCs w:val="24"/>
              </w:rPr>
            </w:pPr>
            <w:r w:rsidRPr="00FA121F">
              <w:rPr>
                <w:rStyle w:val="a3"/>
                <w:i w:val="0"/>
                <w:color w:val="auto"/>
                <w:sz w:val="24"/>
                <w:szCs w:val="24"/>
              </w:rPr>
              <w:t>Женсовет</w:t>
            </w:r>
          </w:p>
          <w:p w:rsidR="00331762" w:rsidRPr="00FA121F" w:rsidRDefault="00331762" w:rsidP="00FA121F">
            <w:pPr>
              <w:spacing w:after="0" w:line="240" w:lineRule="auto"/>
              <w:rPr>
                <w:rStyle w:val="a3"/>
                <w:i w:val="0"/>
                <w:color w:val="auto"/>
                <w:sz w:val="24"/>
                <w:szCs w:val="24"/>
              </w:rPr>
            </w:pPr>
            <w:r w:rsidRPr="00FA121F">
              <w:rPr>
                <w:rStyle w:val="a3"/>
                <w:i w:val="0"/>
                <w:color w:val="auto"/>
                <w:sz w:val="24"/>
                <w:szCs w:val="24"/>
              </w:rPr>
              <w:t>КДЦ</w:t>
            </w:r>
          </w:p>
        </w:tc>
      </w:tr>
      <w:tr w:rsidR="00331762" w:rsidRPr="00FA121F" w:rsidTr="00FA121F"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762" w:rsidRPr="00FA121F" w:rsidRDefault="00331762" w:rsidP="00FA121F">
            <w:pPr>
              <w:spacing w:after="0" w:line="240" w:lineRule="auto"/>
              <w:rPr>
                <w:rStyle w:val="a3"/>
                <w:i w:val="0"/>
                <w:color w:val="auto"/>
                <w:sz w:val="24"/>
                <w:szCs w:val="24"/>
              </w:rPr>
            </w:pPr>
            <w:r w:rsidRPr="00FA121F">
              <w:rPr>
                <w:rStyle w:val="a3"/>
                <w:i w:val="0"/>
                <w:color w:val="auto"/>
                <w:sz w:val="24"/>
                <w:szCs w:val="24"/>
              </w:rPr>
              <w:t>8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762" w:rsidRPr="00FA121F" w:rsidRDefault="00331762" w:rsidP="00FA121F">
            <w:pPr>
              <w:spacing w:after="0" w:line="240" w:lineRule="auto"/>
              <w:rPr>
                <w:rStyle w:val="a3"/>
                <w:i w:val="0"/>
                <w:color w:val="auto"/>
                <w:sz w:val="24"/>
                <w:szCs w:val="24"/>
              </w:rPr>
            </w:pPr>
            <w:r w:rsidRPr="00FA121F">
              <w:rPr>
                <w:rStyle w:val="a3"/>
                <w:i w:val="0"/>
                <w:color w:val="auto"/>
                <w:sz w:val="24"/>
                <w:szCs w:val="24"/>
              </w:rPr>
              <w:t>Совместно с Администрацией Благовещенского сельсовета</w:t>
            </w:r>
            <w:proofErr w:type="gramStart"/>
            <w:r w:rsidRPr="00FA121F">
              <w:rPr>
                <w:rStyle w:val="a3"/>
                <w:i w:val="0"/>
                <w:color w:val="auto"/>
                <w:sz w:val="24"/>
                <w:szCs w:val="24"/>
              </w:rPr>
              <w:t xml:space="preserve"> ,</w:t>
            </w:r>
            <w:proofErr w:type="gramEnd"/>
            <w:r w:rsidRPr="00FA121F">
              <w:rPr>
                <w:rStyle w:val="a3"/>
                <w:i w:val="0"/>
                <w:color w:val="auto"/>
                <w:sz w:val="24"/>
                <w:szCs w:val="24"/>
              </w:rPr>
              <w:t xml:space="preserve"> руководителями  учреждений, организаций рассматривать в индивидуальном порядке вопросы о возможности трудоустройства безработных женщин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762" w:rsidRPr="00FA121F" w:rsidRDefault="00331762" w:rsidP="00FA121F">
            <w:pPr>
              <w:spacing w:after="0" w:line="240" w:lineRule="auto"/>
              <w:rPr>
                <w:rStyle w:val="a3"/>
                <w:i w:val="0"/>
                <w:color w:val="auto"/>
                <w:sz w:val="24"/>
                <w:szCs w:val="24"/>
              </w:rPr>
            </w:pPr>
            <w:r w:rsidRPr="00FA121F">
              <w:rPr>
                <w:rStyle w:val="a3"/>
                <w:i w:val="0"/>
                <w:color w:val="auto"/>
                <w:sz w:val="24"/>
                <w:szCs w:val="24"/>
              </w:rPr>
              <w:t>постоянно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762" w:rsidRPr="00FA121F" w:rsidRDefault="00331762" w:rsidP="00FA121F">
            <w:pPr>
              <w:spacing w:after="0" w:line="240" w:lineRule="auto"/>
              <w:rPr>
                <w:rStyle w:val="a3"/>
                <w:rFonts w:eastAsia="Times New Roman"/>
                <w:i w:val="0"/>
                <w:color w:val="auto"/>
                <w:sz w:val="24"/>
                <w:szCs w:val="24"/>
              </w:rPr>
            </w:pPr>
            <w:r w:rsidRPr="00FA121F">
              <w:rPr>
                <w:rStyle w:val="a3"/>
                <w:i w:val="0"/>
                <w:color w:val="auto"/>
                <w:sz w:val="24"/>
                <w:szCs w:val="24"/>
              </w:rPr>
              <w:t>Женсовет</w:t>
            </w:r>
          </w:p>
          <w:p w:rsidR="00331762" w:rsidRPr="00FA121F" w:rsidRDefault="00331762" w:rsidP="00FA121F">
            <w:pPr>
              <w:spacing w:after="0" w:line="240" w:lineRule="auto"/>
              <w:rPr>
                <w:rStyle w:val="a3"/>
                <w:i w:val="0"/>
                <w:color w:val="auto"/>
                <w:sz w:val="24"/>
                <w:szCs w:val="24"/>
              </w:rPr>
            </w:pPr>
            <w:r w:rsidRPr="00FA121F">
              <w:rPr>
                <w:rStyle w:val="a3"/>
                <w:i w:val="0"/>
                <w:color w:val="auto"/>
                <w:sz w:val="24"/>
                <w:szCs w:val="24"/>
              </w:rPr>
              <w:t>Администрация</w:t>
            </w:r>
          </w:p>
        </w:tc>
      </w:tr>
      <w:tr w:rsidR="00331762" w:rsidRPr="00FA121F" w:rsidTr="00FA121F"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762" w:rsidRPr="00FA121F" w:rsidRDefault="00331762" w:rsidP="00FA121F">
            <w:pPr>
              <w:spacing w:after="0" w:line="240" w:lineRule="auto"/>
              <w:rPr>
                <w:rStyle w:val="a3"/>
                <w:i w:val="0"/>
                <w:color w:val="auto"/>
                <w:sz w:val="24"/>
                <w:szCs w:val="24"/>
              </w:rPr>
            </w:pPr>
            <w:r w:rsidRPr="00FA121F">
              <w:rPr>
                <w:rStyle w:val="a3"/>
                <w:i w:val="0"/>
                <w:color w:val="auto"/>
                <w:sz w:val="24"/>
                <w:szCs w:val="24"/>
              </w:rPr>
              <w:t>9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762" w:rsidRPr="00FA121F" w:rsidRDefault="00331762" w:rsidP="00FA121F">
            <w:pPr>
              <w:spacing w:after="0" w:line="240" w:lineRule="auto"/>
              <w:rPr>
                <w:rStyle w:val="a3"/>
                <w:i w:val="0"/>
                <w:color w:val="auto"/>
                <w:sz w:val="24"/>
                <w:szCs w:val="24"/>
              </w:rPr>
            </w:pPr>
            <w:r w:rsidRPr="00FA121F">
              <w:rPr>
                <w:rStyle w:val="a3"/>
                <w:i w:val="0"/>
                <w:color w:val="auto"/>
                <w:sz w:val="24"/>
                <w:szCs w:val="24"/>
              </w:rPr>
              <w:t>Об организации летнего отдыха и оздоровления детей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762" w:rsidRPr="00FA121F" w:rsidRDefault="00331762" w:rsidP="00FA121F">
            <w:pPr>
              <w:spacing w:after="0" w:line="240" w:lineRule="auto"/>
              <w:rPr>
                <w:rStyle w:val="a3"/>
                <w:i w:val="0"/>
                <w:color w:val="auto"/>
                <w:sz w:val="24"/>
                <w:szCs w:val="24"/>
              </w:rPr>
            </w:pPr>
            <w:r w:rsidRPr="00FA121F">
              <w:rPr>
                <w:rStyle w:val="a3"/>
                <w:i w:val="0"/>
                <w:color w:val="auto"/>
                <w:sz w:val="24"/>
                <w:szCs w:val="24"/>
              </w:rPr>
              <w:t>май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762" w:rsidRPr="00FA121F" w:rsidRDefault="00331762" w:rsidP="00FA121F">
            <w:pPr>
              <w:spacing w:after="0" w:line="240" w:lineRule="auto"/>
              <w:rPr>
                <w:rStyle w:val="a3"/>
                <w:rFonts w:eastAsia="Times New Roman"/>
                <w:i w:val="0"/>
                <w:color w:val="auto"/>
                <w:sz w:val="24"/>
                <w:szCs w:val="24"/>
              </w:rPr>
            </w:pPr>
            <w:r w:rsidRPr="00FA121F">
              <w:rPr>
                <w:rStyle w:val="a3"/>
                <w:i w:val="0"/>
                <w:color w:val="auto"/>
                <w:sz w:val="24"/>
                <w:szCs w:val="24"/>
              </w:rPr>
              <w:t>Котлярова А.А.</w:t>
            </w:r>
          </w:p>
          <w:p w:rsidR="00331762" w:rsidRPr="00FA121F" w:rsidRDefault="00331762" w:rsidP="00FA121F">
            <w:pPr>
              <w:spacing w:after="0" w:line="240" w:lineRule="auto"/>
              <w:rPr>
                <w:rStyle w:val="a3"/>
                <w:i w:val="0"/>
                <w:color w:val="auto"/>
                <w:sz w:val="24"/>
                <w:szCs w:val="24"/>
              </w:rPr>
            </w:pPr>
            <w:r w:rsidRPr="00FA121F">
              <w:rPr>
                <w:rStyle w:val="a3"/>
                <w:i w:val="0"/>
                <w:color w:val="auto"/>
                <w:sz w:val="24"/>
                <w:szCs w:val="24"/>
              </w:rPr>
              <w:t>КДЦ</w:t>
            </w:r>
          </w:p>
        </w:tc>
      </w:tr>
      <w:tr w:rsidR="00331762" w:rsidRPr="00FA121F" w:rsidTr="00FA121F"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762" w:rsidRPr="00FA121F" w:rsidRDefault="00331762" w:rsidP="00FA121F">
            <w:pPr>
              <w:spacing w:after="0" w:line="240" w:lineRule="auto"/>
              <w:rPr>
                <w:rStyle w:val="a3"/>
                <w:i w:val="0"/>
                <w:color w:val="auto"/>
                <w:sz w:val="24"/>
                <w:szCs w:val="24"/>
              </w:rPr>
            </w:pPr>
            <w:r w:rsidRPr="00FA121F">
              <w:rPr>
                <w:rStyle w:val="a3"/>
                <w:i w:val="0"/>
                <w:color w:val="auto"/>
                <w:sz w:val="24"/>
                <w:szCs w:val="24"/>
              </w:rPr>
              <w:t>10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762" w:rsidRPr="00FA121F" w:rsidRDefault="00331762" w:rsidP="00FA121F">
            <w:pPr>
              <w:spacing w:after="0" w:line="240" w:lineRule="auto"/>
              <w:rPr>
                <w:rStyle w:val="a3"/>
                <w:i w:val="0"/>
                <w:color w:val="auto"/>
                <w:sz w:val="24"/>
                <w:szCs w:val="24"/>
              </w:rPr>
            </w:pPr>
            <w:r w:rsidRPr="00FA121F">
              <w:rPr>
                <w:rStyle w:val="a3"/>
                <w:i w:val="0"/>
                <w:color w:val="auto"/>
                <w:sz w:val="24"/>
                <w:szCs w:val="24"/>
              </w:rPr>
              <w:t>Проведение выставки цветов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762" w:rsidRPr="00FA121F" w:rsidRDefault="00331762" w:rsidP="00FA121F">
            <w:pPr>
              <w:spacing w:after="0" w:line="240" w:lineRule="auto"/>
              <w:rPr>
                <w:rStyle w:val="a3"/>
                <w:i w:val="0"/>
                <w:color w:val="auto"/>
                <w:sz w:val="24"/>
                <w:szCs w:val="24"/>
              </w:rPr>
            </w:pPr>
            <w:r w:rsidRPr="00FA121F">
              <w:rPr>
                <w:rStyle w:val="a3"/>
                <w:i w:val="0"/>
                <w:color w:val="auto"/>
                <w:sz w:val="24"/>
                <w:szCs w:val="24"/>
              </w:rPr>
              <w:t>август-сентябрь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762" w:rsidRPr="00FA121F" w:rsidRDefault="00331762" w:rsidP="00FA121F">
            <w:pPr>
              <w:spacing w:after="0" w:line="240" w:lineRule="auto"/>
              <w:rPr>
                <w:rStyle w:val="a3"/>
                <w:i w:val="0"/>
                <w:color w:val="auto"/>
                <w:sz w:val="24"/>
                <w:szCs w:val="24"/>
              </w:rPr>
            </w:pPr>
            <w:proofErr w:type="spellStart"/>
            <w:r w:rsidRPr="00FA121F">
              <w:rPr>
                <w:rStyle w:val="a3"/>
                <w:i w:val="0"/>
                <w:color w:val="auto"/>
                <w:sz w:val="24"/>
                <w:szCs w:val="24"/>
              </w:rPr>
              <w:t>Голубцова</w:t>
            </w:r>
            <w:proofErr w:type="spellEnd"/>
            <w:r w:rsidRPr="00FA121F">
              <w:rPr>
                <w:rStyle w:val="a3"/>
                <w:i w:val="0"/>
                <w:color w:val="auto"/>
                <w:sz w:val="24"/>
                <w:szCs w:val="24"/>
              </w:rPr>
              <w:t xml:space="preserve"> В.Л.</w:t>
            </w:r>
          </w:p>
        </w:tc>
      </w:tr>
      <w:tr w:rsidR="00331762" w:rsidRPr="00FA121F" w:rsidTr="00FA121F"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762" w:rsidRPr="00FA121F" w:rsidRDefault="00331762" w:rsidP="00FA121F">
            <w:pPr>
              <w:spacing w:after="0" w:line="240" w:lineRule="auto"/>
              <w:rPr>
                <w:rStyle w:val="a3"/>
                <w:i w:val="0"/>
                <w:color w:val="auto"/>
                <w:sz w:val="24"/>
                <w:szCs w:val="24"/>
              </w:rPr>
            </w:pPr>
            <w:r w:rsidRPr="00FA121F">
              <w:rPr>
                <w:rStyle w:val="a3"/>
                <w:i w:val="0"/>
                <w:color w:val="auto"/>
                <w:sz w:val="24"/>
                <w:szCs w:val="24"/>
              </w:rPr>
              <w:t>11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762" w:rsidRPr="00FA121F" w:rsidRDefault="00331762" w:rsidP="00FA121F">
            <w:pPr>
              <w:spacing w:after="0" w:line="240" w:lineRule="auto"/>
              <w:rPr>
                <w:rStyle w:val="a3"/>
                <w:i w:val="0"/>
                <w:color w:val="auto"/>
                <w:sz w:val="24"/>
                <w:szCs w:val="24"/>
              </w:rPr>
            </w:pPr>
            <w:r w:rsidRPr="00FA121F">
              <w:rPr>
                <w:rStyle w:val="a3"/>
                <w:i w:val="0"/>
                <w:color w:val="auto"/>
                <w:sz w:val="24"/>
                <w:szCs w:val="24"/>
              </w:rPr>
              <w:t>Принимать участие в дежурствах на массовых мероприятиях  с целью недопущения совершения правонарушений  молодежью и иными лицами (по планам проведения мероприятий)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762" w:rsidRPr="00FA121F" w:rsidRDefault="00331762" w:rsidP="00FA121F">
            <w:pPr>
              <w:spacing w:after="0" w:line="240" w:lineRule="auto"/>
              <w:rPr>
                <w:rStyle w:val="a3"/>
                <w:i w:val="0"/>
                <w:color w:val="auto"/>
                <w:sz w:val="24"/>
                <w:szCs w:val="24"/>
              </w:rPr>
            </w:pPr>
            <w:r w:rsidRPr="00FA121F">
              <w:rPr>
                <w:rStyle w:val="a3"/>
                <w:i w:val="0"/>
                <w:color w:val="auto"/>
                <w:sz w:val="24"/>
                <w:szCs w:val="24"/>
              </w:rPr>
              <w:t>Постоянно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762" w:rsidRPr="00FA121F" w:rsidRDefault="00331762" w:rsidP="00FA121F">
            <w:pPr>
              <w:spacing w:after="0" w:line="240" w:lineRule="auto"/>
              <w:rPr>
                <w:rStyle w:val="a3"/>
                <w:i w:val="0"/>
                <w:color w:val="auto"/>
                <w:sz w:val="24"/>
                <w:szCs w:val="24"/>
              </w:rPr>
            </w:pPr>
            <w:r w:rsidRPr="00FA121F">
              <w:rPr>
                <w:rStyle w:val="a3"/>
                <w:i w:val="0"/>
                <w:color w:val="auto"/>
                <w:sz w:val="24"/>
                <w:szCs w:val="24"/>
              </w:rPr>
              <w:t>женсовет</w:t>
            </w:r>
          </w:p>
        </w:tc>
      </w:tr>
      <w:tr w:rsidR="00331762" w:rsidRPr="00FA121F" w:rsidTr="00FA121F"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762" w:rsidRPr="00FA121F" w:rsidRDefault="00331762" w:rsidP="00FA121F">
            <w:pPr>
              <w:spacing w:after="0" w:line="240" w:lineRule="auto"/>
              <w:rPr>
                <w:rStyle w:val="a3"/>
                <w:i w:val="0"/>
                <w:color w:val="auto"/>
                <w:sz w:val="24"/>
                <w:szCs w:val="24"/>
              </w:rPr>
            </w:pPr>
            <w:r w:rsidRPr="00FA121F">
              <w:rPr>
                <w:rStyle w:val="a3"/>
                <w:i w:val="0"/>
                <w:color w:val="auto"/>
                <w:sz w:val="24"/>
                <w:szCs w:val="24"/>
              </w:rPr>
              <w:t>12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62" w:rsidRPr="00FA121F" w:rsidRDefault="00331762" w:rsidP="00FA121F">
            <w:pPr>
              <w:spacing w:after="0" w:line="240" w:lineRule="auto"/>
              <w:rPr>
                <w:rStyle w:val="a3"/>
                <w:rFonts w:eastAsia="Times New Roman"/>
                <w:i w:val="0"/>
                <w:color w:val="auto"/>
                <w:sz w:val="24"/>
                <w:szCs w:val="24"/>
              </w:rPr>
            </w:pPr>
            <w:r w:rsidRPr="00FA121F">
              <w:rPr>
                <w:rStyle w:val="a3"/>
                <w:i w:val="0"/>
                <w:color w:val="auto"/>
                <w:sz w:val="24"/>
                <w:szCs w:val="24"/>
              </w:rPr>
              <w:t>Во взаимодействии с участковыми уполномоченными общественности  поселения  посетить по месту жительства с целью выяснения причины  социального неблагополучия:</w:t>
            </w:r>
          </w:p>
          <w:p w:rsidR="00331762" w:rsidRPr="00FA121F" w:rsidRDefault="00331762" w:rsidP="00FA121F">
            <w:pPr>
              <w:spacing w:after="0" w:line="240" w:lineRule="auto"/>
              <w:rPr>
                <w:rStyle w:val="a3"/>
                <w:i w:val="0"/>
                <w:color w:val="auto"/>
                <w:sz w:val="24"/>
                <w:szCs w:val="24"/>
              </w:rPr>
            </w:pPr>
            <w:r w:rsidRPr="00FA121F">
              <w:rPr>
                <w:rStyle w:val="a3"/>
                <w:i w:val="0"/>
                <w:color w:val="auto"/>
                <w:sz w:val="24"/>
                <w:szCs w:val="24"/>
              </w:rPr>
              <w:t>-  семьи, злоупотребляющие алкоголем;</w:t>
            </w:r>
          </w:p>
          <w:p w:rsidR="00331762" w:rsidRPr="00FA121F" w:rsidRDefault="00331762" w:rsidP="00FA121F">
            <w:pPr>
              <w:spacing w:after="0" w:line="240" w:lineRule="auto"/>
              <w:rPr>
                <w:rStyle w:val="a3"/>
                <w:i w:val="0"/>
                <w:color w:val="auto"/>
                <w:sz w:val="24"/>
                <w:szCs w:val="24"/>
              </w:rPr>
            </w:pPr>
            <w:r w:rsidRPr="00FA121F">
              <w:rPr>
                <w:rStyle w:val="a3"/>
                <w:i w:val="0"/>
                <w:color w:val="auto"/>
                <w:sz w:val="24"/>
                <w:szCs w:val="24"/>
              </w:rPr>
              <w:t>- несовершеннолетних правонарушителей;</w:t>
            </w:r>
          </w:p>
          <w:p w:rsidR="00331762" w:rsidRPr="00FA121F" w:rsidRDefault="00331762" w:rsidP="00FA121F">
            <w:pPr>
              <w:spacing w:after="0" w:line="240" w:lineRule="auto"/>
              <w:rPr>
                <w:rStyle w:val="a3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762" w:rsidRPr="00FA121F" w:rsidRDefault="00331762" w:rsidP="00FA121F">
            <w:pPr>
              <w:spacing w:after="0" w:line="240" w:lineRule="auto"/>
              <w:rPr>
                <w:rStyle w:val="a3"/>
                <w:i w:val="0"/>
                <w:color w:val="auto"/>
                <w:sz w:val="24"/>
                <w:szCs w:val="24"/>
              </w:rPr>
            </w:pPr>
            <w:r w:rsidRPr="00FA121F">
              <w:rPr>
                <w:rStyle w:val="a3"/>
                <w:i w:val="0"/>
                <w:color w:val="auto"/>
                <w:sz w:val="24"/>
                <w:szCs w:val="24"/>
              </w:rPr>
              <w:t>постоянно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762" w:rsidRPr="00FA121F" w:rsidRDefault="00331762" w:rsidP="00FA121F">
            <w:pPr>
              <w:spacing w:after="0" w:line="240" w:lineRule="auto"/>
              <w:rPr>
                <w:rStyle w:val="a3"/>
                <w:rFonts w:eastAsia="Times New Roman"/>
                <w:i w:val="0"/>
                <w:color w:val="auto"/>
                <w:sz w:val="24"/>
                <w:szCs w:val="24"/>
              </w:rPr>
            </w:pPr>
            <w:r w:rsidRPr="00FA121F">
              <w:rPr>
                <w:rStyle w:val="a3"/>
                <w:i w:val="0"/>
                <w:color w:val="auto"/>
                <w:sz w:val="24"/>
                <w:szCs w:val="24"/>
              </w:rPr>
              <w:t>Женсовет</w:t>
            </w:r>
          </w:p>
          <w:p w:rsidR="00331762" w:rsidRPr="00FA121F" w:rsidRDefault="00331762" w:rsidP="00FA121F">
            <w:pPr>
              <w:spacing w:after="0" w:line="240" w:lineRule="auto"/>
              <w:rPr>
                <w:rStyle w:val="a3"/>
                <w:i w:val="0"/>
                <w:color w:val="auto"/>
                <w:sz w:val="24"/>
                <w:szCs w:val="24"/>
              </w:rPr>
            </w:pPr>
            <w:r w:rsidRPr="00FA121F">
              <w:rPr>
                <w:rStyle w:val="a3"/>
                <w:i w:val="0"/>
                <w:color w:val="auto"/>
                <w:sz w:val="24"/>
                <w:szCs w:val="24"/>
              </w:rPr>
              <w:t>Специалист по соц. работе</w:t>
            </w:r>
          </w:p>
        </w:tc>
      </w:tr>
    </w:tbl>
    <w:p w:rsidR="000F17DB" w:rsidRPr="00331762" w:rsidRDefault="000F17DB" w:rsidP="00331762"/>
    <w:sectPr w:rsidR="000F17DB" w:rsidRPr="00331762" w:rsidSect="006C5E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74F0B"/>
    <w:multiLevelType w:val="hybridMultilevel"/>
    <w:tmpl w:val="09F2DBE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331762"/>
    <w:rsid w:val="000F17DB"/>
    <w:rsid w:val="00331762"/>
    <w:rsid w:val="006C5ECB"/>
    <w:rsid w:val="00950742"/>
    <w:rsid w:val="00CE312F"/>
    <w:rsid w:val="00DE45E3"/>
    <w:rsid w:val="00FA12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E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99"/>
    <w:qFormat/>
    <w:rsid w:val="00331762"/>
    <w:rPr>
      <w:rFonts w:ascii="Times New Roman" w:hAnsi="Times New Roman" w:cs="Times New Roman" w:hint="default"/>
      <w:i/>
      <w:iCs/>
      <w:color w:val="808080"/>
    </w:rPr>
  </w:style>
  <w:style w:type="paragraph" w:styleId="a4">
    <w:name w:val="No Spacing"/>
    <w:uiPriority w:val="1"/>
    <w:qFormat/>
    <w:rsid w:val="00FA121F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41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2019-05-14T03:07:00Z</dcterms:created>
  <dcterms:modified xsi:type="dcterms:W3CDTF">2019-05-14T03:16:00Z</dcterms:modified>
</cp:coreProperties>
</file>