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560" w:rsidRDefault="000A7560" w:rsidP="000A7560">
      <w:pPr>
        <w:jc w:val="center"/>
        <w:rPr>
          <w:rFonts w:ascii="Times New Roman" w:hAnsi="Times New Roman" w:cs="Times New Roman"/>
          <w:sz w:val="24"/>
          <w:szCs w:val="24"/>
        </w:rPr>
      </w:pPr>
      <w:r w:rsidRPr="000A7560">
        <w:rPr>
          <w:rFonts w:ascii="Times New Roman" w:hAnsi="Times New Roman" w:cs="Times New Roman"/>
          <w:sz w:val="24"/>
          <w:szCs w:val="24"/>
        </w:rPr>
        <w:t>Непотушенный окурок – причина пожара.</w:t>
      </w:r>
    </w:p>
    <w:p w:rsidR="005F6FE7" w:rsidRPr="000A7560" w:rsidRDefault="005F6FE7" w:rsidP="000A7560">
      <w:pPr>
        <w:jc w:val="center"/>
        <w:rPr>
          <w:rFonts w:ascii="Times New Roman" w:hAnsi="Times New Roman" w:cs="Times New Roman"/>
          <w:sz w:val="24"/>
          <w:szCs w:val="24"/>
        </w:rPr>
      </w:pPr>
      <w:r w:rsidRPr="005F6FE7">
        <w:rPr>
          <w:rFonts w:ascii="Times New Roman" w:hAnsi="Times New Roman" w:cs="Times New Roman"/>
          <w:noProof/>
          <w:sz w:val="24"/>
          <w:szCs w:val="24"/>
          <w:lang w:eastAsia="ru-RU"/>
        </w:rPr>
        <w:drawing>
          <wp:inline distT="0" distB="0" distL="0" distR="0">
            <wp:extent cx="5808232" cy="3343275"/>
            <wp:effectExtent l="0" t="0" r="2540" b="0"/>
            <wp:docPr id="1" name="Рисунок 1" descr="C:\Users\user\Desktop\fYcD1S46H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YcD1S46Hc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5550" cy="3382024"/>
                    </a:xfrm>
                    <a:prstGeom prst="rect">
                      <a:avLst/>
                    </a:prstGeom>
                    <a:noFill/>
                    <a:ln>
                      <a:noFill/>
                    </a:ln>
                  </pic:spPr>
                </pic:pic>
              </a:graphicData>
            </a:graphic>
          </wp:inline>
        </w:drawing>
      </w:r>
    </w:p>
    <w:p w:rsidR="000A7560" w:rsidRPr="000A7560" w:rsidRDefault="000A7560" w:rsidP="000A7560">
      <w:pPr>
        <w:jc w:val="both"/>
        <w:rPr>
          <w:rFonts w:ascii="Times New Roman" w:hAnsi="Times New Roman" w:cs="Times New Roman"/>
          <w:sz w:val="24"/>
          <w:szCs w:val="24"/>
        </w:rPr>
      </w:pPr>
      <w:r w:rsidRPr="000A7560">
        <w:rPr>
          <w:rFonts w:ascii="Times New Roman" w:hAnsi="Times New Roman" w:cs="Times New Roman"/>
          <w:sz w:val="24"/>
          <w:szCs w:val="24"/>
        </w:rPr>
        <w:t>Очень часто люди гибнут от несоблюдения правил пожарной безопасности при курении. Непотушенный окурок может послужить причиной возникновения огня, который уничтожает мебель, жилые дома, словом, все на своем пути. Чтобы восстановить дом или квартиру после пожара потребуется немало усилий и материальных затрат.</w:t>
      </w:r>
    </w:p>
    <w:p w:rsidR="000A7560" w:rsidRPr="000A7560" w:rsidRDefault="000A7560" w:rsidP="000A7560">
      <w:pPr>
        <w:jc w:val="both"/>
        <w:rPr>
          <w:rFonts w:ascii="Times New Roman" w:hAnsi="Times New Roman" w:cs="Times New Roman"/>
          <w:sz w:val="24"/>
          <w:szCs w:val="24"/>
        </w:rPr>
      </w:pPr>
      <w:r w:rsidRPr="000A7560">
        <w:rPr>
          <w:rFonts w:ascii="Times New Roman" w:hAnsi="Times New Roman" w:cs="Times New Roman"/>
          <w:sz w:val="24"/>
          <w:szCs w:val="24"/>
        </w:rPr>
        <w:t xml:space="preserve">Открытый огонь в виде тлеющей сигареты, зажженной спички или конфорки газовой плиты — часть нашего быта. Необходимо постоянно помнить, что любой из этих источников способен воспламенить горючий материал. </w:t>
      </w:r>
    </w:p>
    <w:p w:rsidR="000A7560" w:rsidRPr="000A7560" w:rsidRDefault="000A7560" w:rsidP="000A7560">
      <w:pPr>
        <w:jc w:val="both"/>
        <w:rPr>
          <w:rFonts w:ascii="Times New Roman" w:hAnsi="Times New Roman" w:cs="Times New Roman"/>
          <w:sz w:val="24"/>
          <w:szCs w:val="24"/>
        </w:rPr>
      </w:pPr>
      <w:r w:rsidRPr="000A7560">
        <w:rPr>
          <w:rFonts w:ascii="Times New Roman" w:hAnsi="Times New Roman" w:cs="Times New Roman"/>
          <w:sz w:val="24"/>
          <w:szCs w:val="24"/>
        </w:rPr>
        <w:t xml:space="preserve">Для безопасности необходимо знать элементарные требования пожарной безопасности при курении сигарет в жилых и общественных помещениях: </w:t>
      </w:r>
    </w:p>
    <w:p w:rsidR="000A7560" w:rsidRPr="000A7560" w:rsidRDefault="000A7560" w:rsidP="000A7560">
      <w:pPr>
        <w:jc w:val="both"/>
        <w:rPr>
          <w:rFonts w:ascii="Times New Roman" w:hAnsi="Times New Roman" w:cs="Times New Roman"/>
          <w:sz w:val="24"/>
          <w:szCs w:val="24"/>
        </w:rPr>
      </w:pPr>
      <w:r w:rsidRPr="000A7560">
        <w:rPr>
          <w:rFonts w:ascii="Times New Roman" w:hAnsi="Times New Roman" w:cs="Times New Roman"/>
          <w:sz w:val="24"/>
          <w:szCs w:val="24"/>
        </w:rPr>
        <w:t xml:space="preserve">- пепел необходимо собирать в пепельницы (лучше всего заводского изготовления); </w:t>
      </w:r>
    </w:p>
    <w:p w:rsidR="000A7560" w:rsidRPr="000A7560" w:rsidRDefault="000A7560" w:rsidP="000A7560">
      <w:pPr>
        <w:jc w:val="both"/>
        <w:rPr>
          <w:rFonts w:ascii="Times New Roman" w:hAnsi="Times New Roman" w:cs="Times New Roman"/>
          <w:sz w:val="24"/>
          <w:szCs w:val="24"/>
        </w:rPr>
      </w:pPr>
      <w:r w:rsidRPr="000A7560">
        <w:rPr>
          <w:rFonts w:ascii="Times New Roman" w:hAnsi="Times New Roman" w:cs="Times New Roman"/>
          <w:sz w:val="24"/>
          <w:szCs w:val="24"/>
        </w:rPr>
        <w:t xml:space="preserve">- в качестве пепельницы необходимо использовать приспособления, выполненные из негорючего материала слабо проводящего тепло (толстое стекло, негорючий пластик и т.п.), но ни в коем случае не бумажные пакеты, пластмассовые урны или другие сгораемые предметы. При использовании тонкостенных металлических приспособлений, в них необходимо наливать небольшое количество воды, так как металл хорошо проводит тепло; </w:t>
      </w:r>
    </w:p>
    <w:p w:rsidR="000A7560" w:rsidRPr="000A7560" w:rsidRDefault="000A7560" w:rsidP="000A7560">
      <w:pPr>
        <w:jc w:val="both"/>
        <w:rPr>
          <w:rFonts w:ascii="Times New Roman" w:hAnsi="Times New Roman" w:cs="Times New Roman"/>
          <w:sz w:val="24"/>
          <w:szCs w:val="24"/>
        </w:rPr>
      </w:pPr>
      <w:r w:rsidRPr="000A7560">
        <w:rPr>
          <w:rFonts w:ascii="Times New Roman" w:hAnsi="Times New Roman" w:cs="Times New Roman"/>
          <w:sz w:val="24"/>
          <w:szCs w:val="24"/>
        </w:rPr>
        <w:t xml:space="preserve">- класть сигарету в пепельницу необходимо так, чтобы исключалось ее выпадение при полном сгорании табака; </w:t>
      </w:r>
    </w:p>
    <w:p w:rsidR="000A7560" w:rsidRPr="000A7560" w:rsidRDefault="000A7560" w:rsidP="000A7560">
      <w:pPr>
        <w:jc w:val="both"/>
        <w:rPr>
          <w:rFonts w:ascii="Times New Roman" w:hAnsi="Times New Roman" w:cs="Times New Roman"/>
          <w:sz w:val="24"/>
          <w:szCs w:val="24"/>
        </w:rPr>
      </w:pPr>
      <w:r w:rsidRPr="000A7560">
        <w:rPr>
          <w:rFonts w:ascii="Times New Roman" w:hAnsi="Times New Roman" w:cs="Times New Roman"/>
          <w:sz w:val="24"/>
          <w:szCs w:val="24"/>
        </w:rPr>
        <w:t xml:space="preserve">- курить желательно в специально отведенном помещении, в котором полы из негорючего материала на тот случай, если сигарета упадет на пол; </w:t>
      </w:r>
    </w:p>
    <w:p w:rsidR="000A7560" w:rsidRPr="000A7560" w:rsidRDefault="000A7560" w:rsidP="000A7560">
      <w:pPr>
        <w:jc w:val="both"/>
        <w:rPr>
          <w:rFonts w:ascii="Times New Roman" w:hAnsi="Times New Roman" w:cs="Times New Roman"/>
          <w:sz w:val="24"/>
          <w:szCs w:val="24"/>
        </w:rPr>
      </w:pPr>
      <w:r w:rsidRPr="000A7560">
        <w:rPr>
          <w:rFonts w:ascii="Times New Roman" w:hAnsi="Times New Roman" w:cs="Times New Roman"/>
          <w:sz w:val="24"/>
          <w:szCs w:val="24"/>
        </w:rPr>
        <w:t xml:space="preserve">- по окончании курения необходимо тщательно загасить сигарету. </w:t>
      </w:r>
    </w:p>
    <w:p w:rsidR="000A7560" w:rsidRPr="000A7560" w:rsidRDefault="000A7560" w:rsidP="000A7560">
      <w:pPr>
        <w:jc w:val="both"/>
        <w:rPr>
          <w:rFonts w:ascii="Times New Roman" w:hAnsi="Times New Roman" w:cs="Times New Roman"/>
          <w:sz w:val="24"/>
          <w:szCs w:val="24"/>
        </w:rPr>
      </w:pPr>
    </w:p>
    <w:p w:rsidR="000A7560" w:rsidRPr="000A7560" w:rsidRDefault="000A7560" w:rsidP="000A7560">
      <w:pPr>
        <w:jc w:val="both"/>
        <w:rPr>
          <w:rFonts w:ascii="Times New Roman" w:hAnsi="Times New Roman" w:cs="Times New Roman"/>
          <w:sz w:val="24"/>
          <w:szCs w:val="24"/>
        </w:rPr>
      </w:pPr>
      <w:r w:rsidRPr="000A7560">
        <w:rPr>
          <w:rFonts w:ascii="Times New Roman" w:hAnsi="Times New Roman" w:cs="Times New Roman"/>
          <w:sz w:val="24"/>
          <w:szCs w:val="24"/>
        </w:rPr>
        <w:t xml:space="preserve">Непогашенные сигареты, выброшенные из окон или балконов потоками воздуха могут заноситься на соседние балконы и в открытые окна квартир, что становится причиной </w:t>
      </w:r>
      <w:r w:rsidRPr="000A7560">
        <w:rPr>
          <w:rFonts w:ascii="Times New Roman" w:hAnsi="Times New Roman" w:cs="Times New Roman"/>
          <w:sz w:val="24"/>
          <w:szCs w:val="24"/>
        </w:rPr>
        <w:lastRenderedPageBreak/>
        <w:t xml:space="preserve">пожаров. Поэтому для исключения заноса источника загорания в помещение необходимо закрывать окна и двери балконов при уходе из квартиры. </w:t>
      </w:r>
    </w:p>
    <w:p w:rsidR="000A7560" w:rsidRPr="000A7560" w:rsidRDefault="000A7560" w:rsidP="000A7560">
      <w:pPr>
        <w:jc w:val="both"/>
        <w:rPr>
          <w:rFonts w:ascii="Times New Roman" w:hAnsi="Times New Roman" w:cs="Times New Roman"/>
          <w:sz w:val="24"/>
          <w:szCs w:val="24"/>
        </w:rPr>
      </w:pPr>
    </w:p>
    <w:p w:rsidR="006941CE" w:rsidRPr="000A7560" w:rsidRDefault="000A7560" w:rsidP="000A7560">
      <w:pPr>
        <w:jc w:val="both"/>
        <w:rPr>
          <w:rFonts w:ascii="Times New Roman" w:hAnsi="Times New Roman" w:cs="Times New Roman"/>
          <w:sz w:val="24"/>
          <w:szCs w:val="24"/>
        </w:rPr>
      </w:pPr>
      <w:r w:rsidRPr="000A7560">
        <w:rPr>
          <w:rFonts w:ascii="Times New Roman" w:hAnsi="Times New Roman" w:cs="Times New Roman"/>
          <w:sz w:val="24"/>
          <w:szCs w:val="24"/>
        </w:rPr>
        <w:t>Помните! Неосторожность или небрежность при курении – одна из наиболее распространенных причин пожаров как в жилых домах, так и на предприятиях промышленности. Чтобы не допускать пожара на рабочем месте или в жилом секторе, необходимо соблюдать правила п</w:t>
      </w:r>
      <w:bookmarkStart w:id="0" w:name="_GoBack"/>
      <w:bookmarkEnd w:id="0"/>
      <w:r w:rsidRPr="000A7560">
        <w:rPr>
          <w:rFonts w:ascii="Times New Roman" w:hAnsi="Times New Roman" w:cs="Times New Roman"/>
          <w:sz w:val="24"/>
          <w:szCs w:val="24"/>
        </w:rPr>
        <w:t>ожарной безопасности при курении.</w:t>
      </w:r>
    </w:p>
    <w:sectPr w:rsidR="006941CE" w:rsidRPr="000A7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B3"/>
    <w:rsid w:val="000A7560"/>
    <w:rsid w:val="005F6FE7"/>
    <w:rsid w:val="006941CE"/>
    <w:rsid w:val="00A12BB3"/>
    <w:rsid w:val="00D51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48AB5-904C-4E2C-B1A1-5328040E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2018-03-06T08:41:00Z</dcterms:created>
  <dcterms:modified xsi:type="dcterms:W3CDTF">2018-03-06T08:43:00Z</dcterms:modified>
</cp:coreProperties>
</file>