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BEA" w:rsidRPr="00AC7BEA" w:rsidRDefault="00AC7BEA" w:rsidP="00AC7BEA">
      <w:pPr>
        <w:shd w:val="clear" w:color="auto" w:fill="FDFEFF"/>
        <w:jc w:val="center"/>
        <w:rPr>
          <w:bCs/>
          <w:szCs w:val="18"/>
        </w:rPr>
      </w:pPr>
      <w:r w:rsidRPr="00AC7BEA">
        <w:rPr>
          <w:bCs/>
          <w:szCs w:val="18"/>
        </w:rPr>
        <w:t>АДМИНИСТРАЦИЯ БЛАГОВЕЩЕНСКОГО  СЕЛЬСОВЕТА</w:t>
      </w:r>
    </w:p>
    <w:p w:rsidR="00AC7BEA" w:rsidRPr="00AC7BEA" w:rsidRDefault="00AC7BEA" w:rsidP="00AC7BEA">
      <w:pPr>
        <w:shd w:val="clear" w:color="auto" w:fill="FDFEFF"/>
        <w:jc w:val="center"/>
        <w:rPr>
          <w:bCs/>
          <w:szCs w:val="18"/>
        </w:rPr>
      </w:pPr>
      <w:r w:rsidRPr="00AC7BEA">
        <w:rPr>
          <w:bCs/>
          <w:szCs w:val="18"/>
        </w:rPr>
        <w:t>КУПИНСКОГО РАЙОНА НОВОСИБИРСКОЙ ОБЛАСТИ</w:t>
      </w:r>
    </w:p>
    <w:p w:rsidR="00AC7BEA" w:rsidRPr="00AC7BEA" w:rsidRDefault="00AC7BEA" w:rsidP="00AC7BEA">
      <w:pPr>
        <w:shd w:val="clear" w:color="auto" w:fill="FDFEFF"/>
        <w:spacing w:line="360" w:lineRule="auto"/>
        <w:jc w:val="center"/>
        <w:rPr>
          <w:bCs/>
          <w:szCs w:val="18"/>
        </w:rPr>
      </w:pPr>
    </w:p>
    <w:p w:rsidR="00AC7BEA" w:rsidRPr="00AC7BEA" w:rsidRDefault="00AC7BEA" w:rsidP="00AC7BEA">
      <w:pPr>
        <w:pStyle w:val="2"/>
        <w:rPr>
          <w:b w:val="0"/>
        </w:rPr>
      </w:pPr>
      <w:r w:rsidRPr="00AC7BEA">
        <w:rPr>
          <w:b w:val="0"/>
        </w:rPr>
        <w:t>ПОСТАНОВЛЕНИЕ</w:t>
      </w:r>
    </w:p>
    <w:p w:rsidR="00AC7BEA" w:rsidRPr="00AC7BEA" w:rsidRDefault="00016DA3" w:rsidP="00AC7BEA">
      <w:pPr>
        <w:shd w:val="clear" w:color="auto" w:fill="FDFEFF"/>
        <w:spacing w:line="360" w:lineRule="auto"/>
        <w:jc w:val="center"/>
        <w:rPr>
          <w:szCs w:val="18"/>
        </w:rPr>
      </w:pPr>
      <w:r>
        <w:rPr>
          <w:szCs w:val="18"/>
        </w:rPr>
        <w:t>21.08.2024 № 43</w:t>
      </w:r>
    </w:p>
    <w:p w:rsidR="00AC7BEA" w:rsidRPr="00AC7BEA" w:rsidRDefault="00AC7BEA" w:rsidP="00AC7BEA">
      <w:pPr>
        <w:shd w:val="clear" w:color="auto" w:fill="FDFEFF"/>
        <w:spacing w:line="360" w:lineRule="auto"/>
        <w:ind w:left="142"/>
        <w:jc w:val="center"/>
        <w:rPr>
          <w:szCs w:val="18"/>
        </w:rPr>
      </w:pPr>
      <w:r w:rsidRPr="00AC7BEA">
        <w:rPr>
          <w:szCs w:val="18"/>
        </w:rPr>
        <w:t>О внесении изменений в постановление от 12.12.2024   №71</w:t>
      </w:r>
    </w:p>
    <w:p w:rsidR="00AC7BEA" w:rsidRPr="00AC7BEA" w:rsidRDefault="00AC7BEA" w:rsidP="00AC7BEA">
      <w:pPr>
        <w:shd w:val="clear" w:color="auto" w:fill="FDFEFF"/>
        <w:jc w:val="center"/>
        <w:rPr>
          <w:bCs/>
          <w:szCs w:val="18"/>
        </w:rPr>
      </w:pPr>
      <w:r w:rsidRPr="00AC7BEA">
        <w:rPr>
          <w:bCs/>
          <w:szCs w:val="18"/>
        </w:rPr>
        <w:t>Об утверждении муниципальной   программы</w:t>
      </w:r>
    </w:p>
    <w:p w:rsidR="00AC7BEA" w:rsidRPr="00AC7BEA" w:rsidRDefault="00AC7BEA" w:rsidP="00AC7BEA">
      <w:pPr>
        <w:pStyle w:val="a3"/>
        <w:rPr>
          <w:b w:val="0"/>
        </w:rPr>
      </w:pPr>
      <w:r w:rsidRPr="00AC7BEA">
        <w:rPr>
          <w:b w:val="0"/>
        </w:rPr>
        <w:t>«Повышение безопасности дорожного движения на территории  </w:t>
      </w:r>
    </w:p>
    <w:p w:rsidR="00AC7BEA" w:rsidRPr="00AC7BEA" w:rsidRDefault="00AC7BEA" w:rsidP="00AC7BEA">
      <w:pPr>
        <w:pStyle w:val="a3"/>
        <w:rPr>
          <w:b w:val="0"/>
        </w:rPr>
      </w:pPr>
      <w:r w:rsidRPr="00AC7BEA">
        <w:rPr>
          <w:b w:val="0"/>
        </w:rPr>
        <w:t xml:space="preserve">Благовещенского сельсовета </w:t>
      </w:r>
      <w:proofErr w:type="spellStart"/>
      <w:r w:rsidRPr="00AC7BEA">
        <w:rPr>
          <w:b w:val="0"/>
        </w:rPr>
        <w:t>Купинского</w:t>
      </w:r>
      <w:proofErr w:type="spellEnd"/>
      <w:r w:rsidRPr="00AC7BEA">
        <w:rPr>
          <w:b w:val="0"/>
        </w:rPr>
        <w:t xml:space="preserve">  района Новосибирской области</w:t>
      </w:r>
    </w:p>
    <w:p w:rsidR="00AC7BEA" w:rsidRPr="00AC7BEA" w:rsidRDefault="00AC7BEA" w:rsidP="00AC7BEA">
      <w:pPr>
        <w:shd w:val="clear" w:color="auto" w:fill="FDFEFF"/>
        <w:jc w:val="center"/>
        <w:rPr>
          <w:bCs/>
          <w:szCs w:val="18"/>
        </w:rPr>
      </w:pPr>
      <w:r w:rsidRPr="00AC7BEA">
        <w:rPr>
          <w:bCs/>
          <w:szCs w:val="18"/>
        </w:rPr>
        <w:t>на  2024 - 2026 годы»</w:t>
      </w:r>
    </w:p>
    <w:p w:rsidR="00AC7BEA" w:rsidRPr="00AC7BEA" w:rsidRDefault="00AC7BEA" w:rsidP="00AC7BEA">
      <w:pPr>
        <w:shd w:val="clear" w:color="auto" w:fill="FDFEFF"/>
        <w:tabs>
          <w:tab w:val="left" w:pos="5400"/>
          <w:tab w:val="center" w:pos="7285"/>
        </w:tabs>
        <w:rPr>
          <w:sz w:val="28"/>
          <w:szCs w:val="28"/>
        </w:rPr>
      </w:pPr>
      <w:r w:rsidRPr="00AC7BEA">
        <w:rPr>
          <w:bCs/>
          <w:szCs w:val="18"/>
        </w:rPr>
        <w:tab/>
      </w:r>
    </w:p>
    <w:p w:rsidR="00AC7BEA" w:rsidRPr="00AC7BEA" w:rsidRDefault="00AC7BEA" w:rsidP="00AC7BEA">
      <w:pPr>
        <w:pStyle w:val="a3"/>
        <w:ind w:left="142"/>
        <w:jc w:val="both"/>
        <w:rPr>
          <w:b w:val="0"/>
          <w:szCs w:val="24"/>
        </w:rPr>
      </w:pPr>
      <w:r w:rsidRPr="00AC7BEA">
        <w:rPr>
          <w:b w:val="0"/>
          <w:szCs w:val="24"/>
        </w:rPr>
        <w:t xml:space="preserve">В соответствии с Федеральным законом  № 196 – ФЗ от 10.12.1995 года "О безопасности дорожного движения", Федеральным законом от 06.10.2003 года № 131-ФЗ  «Об общих  принципах организации местного самоуправления в Российской Федерации» и на основании Устава Благовещенского сельсовета </w:t>
      </w:r>
      <w:proofErr w:type="spellStart"/>
      <w:r w:rsidRPr="00AC7BEA">
        <w:rPr>
          <w:b w:val="0"/>
          <w:szCs w:val="24"/>
        </w:rPr>
        <w:t>Купинского</w:t>
      </w:r>
      <w:proofErr w:type="spellEnd"/>
      <w:r w:rsidRPr="00AC7BEA">
        <w:rPr>
          <w:b w:val="0"/>
          <w:szCs w:val="24"/>
        </w:rPr>
        <w:t xml:space="preserve">  района Новосибирской области</w:t>
      </w:r>
    </w:p>
    <w:p w:rsidR="00AC7BEA" w:rsidRPr="00AC7BEA" w:rsidRDefault="00AC7BEA" w:rsidP="00AC7BEA">
      <w:pPr>
        <w:pStyle w:val="a3"/>
        <w:spacing w:line="360" w:lineRule="auto"/>
        <w:ind w:left="142"/>
        <w:jc w:val="both"/>
        <w:rPr>
          <w:b w:val="0"/>
          <w:szCs w:val="24"/>
        </w:rPr>
      </w:pPr>
      <w:r w:rsidRPr="00AC7BEA">
        <w:rPr>
          <w:b w:val="0"/>
          <w:szCs w:val="24"/>
        </w:rPr>
        <w:t>ПОСТАНОВЛЯЮ:</w:t>
      </w:r>
    </w:p>
    <w:p w:rsidR="00AC7BEA" w:rsidRPr="00AC7BEA" w:rsidRDefault="00AC7BEA" w:rsidP="00AC7BEA">
      <w:pPr>
        <w:shd w:val="clear" w:color="auto" w:fill="FDFEFF"/>
        <w:spacing w:line="360" w:lineRule="auto"/>
        <w:ind w:left="142"/>
        <w:rPr>
          <w:bCs/>
          <w:szCs w:val="18"/>
        </w:rPr>
      </w:pPr>
      <w:r w:rsidRPr="00AC7BEA">
        <w:t>1. В</w:t>
      </w:r>
      <w:r w:rsidRPr="00AC7BEA">
        <w:rPr>
          <w:szCs w:val="18"/>
        </w:rPr>
        <w:t xml:space="preserve">нести в постановление от 12.12.2024   №71 </w:t>
      </w:r>
      <w:r w:rsidRPr="00AC7BEA">
        <w:rPr>
          <w:bCs/>
          <w:szCs w:val="18"/>
        </w:rPr>
        <w:t xml:space="preserve">Об утверждении муниципальной   программы </w:t>
      </w:r>
      <w:r w:rsidRPr="00AC7BEA">
        <w:t xml:space="preserve">«Повышение безопасности дорожного движения на территории   Благовещенского сельсовета </w:t>
      </w:r>
      <w:proofErr w:type="spellStart"/>
      <w:r w:rsidRPr="00AC7BEA">
        <w:t>Купинского</w:t>
      </w:r>
      <w:proofErr w:type="spellEnd"/>
      <w:r w:rsidRPr="00AC7BEA">
        <w:t xml:space="preserve">  района Новосибирской области </w:t>
      </w:r>
      <w:r w:rsidRPr="00AC7BEA">
        <w:rPr>
          <w:bCs/>
          <w:szCs w:val="18"/>
        </w:rPr>
        <w:t>на  2024 - 2026 годы» следующие изменения</w:t>
      </w:r>
      <w:proofErr w:type="gramStart"/>
      <w:r w:rsidRPr="00AC7BEA">
        <w:rPr>
          <w:bCs/>
          <w:szCs w:val="18"/>
        </w:rPr>
        <w:t xml:space="preserve"> </w:t>
      </w:r>
      <w:r w:rsidRPr="00AC7BEA">
        <w:t>,</w:t>
      </w:r>
      <w:proofErr w:type="gramEnd"/>
      <w:r w:rsidRPr="00AC7BEA">
        <w:t xml:space="preserve"> согласно приложения.</w:t>
      </w:r>
    </w:p>
    <w:p w:rsidR="00AC7BEA" w:rsidRPr="00AC7BEA" w:rsidRDefault="00AC7BEA" w:rsidP="00AC7BEA">
      <w:pPr>
        <w:pStyle w:val="23"/>
        <w:ind w:left="142"/>
        <w:rPr>
          <w:szCs w:val="24"/>
        </w:rPr>
      </w:pPr>
      <w:r w:rsidRPr="00AC7BEA">
        <w:rPr>
          <w:szCs w:val="24"/>
        </w:rPr>
        <w:t xml:space="preserve">2. Опубликовать  настоящее постановление в  периодическом печатном издании  «Муниципальные ведомости» и разместить на официальном сайте администрации Благовещенского сельсовета </w:t>
      </w:r>
      <w:proofErr w:type="spellStart"/>
      <w:r w:rsidRPr="00AC7BEA">
        <w:rPr>
          <w:szCs w:val="24"/>
        </w:rPr>
        <w:t>Купинского</w:t>
      </w:r>
      <w:proofErr w:type="spellEnd"/>
      <w:r w:rsidRPr="00AC7BEA">
        <w:rPr>
          <w:szCs w:val="24"/>
        </w:rPr>
        <w:t xml:space="preserve">  района Новосибирской области.</w:t>
      </w:r>
    </w:p>
    <w:p w:rsidR="00AC7BEA" w:rsidRPr="00AC7BEA" w:rsidRDefault="00AC7BEA" w:rsidP="00AC7BEA">
      <w:pPr>
        <w:pStyle w:val="23"/>
        <w:ind w:left="142"/>
        <w:rPr>
          <w:szCs w:val="24"/>
        </w:rPr>
      </w:pPr>
      <w:r w:rsidRPr="00AC7BEA">
        <w:rPr>
          <w:szCs w:val="24"/>
        </w:rPr>
        <w:t xml:space="preserve">3. </w:t>
      </w:r>
      <w:proofErr w:type="gramStart"/>
      <w:r w:rsidRPr="00AC7BEA">
        <w:rPr>
          <w:szCs w:val="24"/>
        </w:rPr>
        <w:t>Контроль за</w:t>
      </w:r>
      <w:proofErr w:type="gramEnd"/>
      <w:r w:rsidRPr="00AC7BEA">
        <w:rPr>
          <w:szCs w:val="24"/>
        </w:rPr>
        <w:t xml:space="preserve"> исполнением  настоящего  постановления   оставляю  за собой.</w:t>
      </w:r>
    </w:p>
    <w:p w:rsidR="00AC7BEA" w:rsidRPr="00AC7BEA" w:rsidRDefault="00AC7BEA" w:rsidP="00AC7BEA">
      <w:pPr>
        <w:shd w:val="clear" w:color="auto" w:fill="FDFEFF"/>
        <w:spacing w:line="360" w:lineRule="auto"/>
        <w:jc w:val="both"/>
        <w:rPr>
          <w:rFonts w:ascii="Arial" w:hAnsi="Arial" w:cs="Arial"/>
          <w:color w:val="646464"/>
        </w:rPr>
      </w:pPr>
    </w:p>
    <w:p w:rsidR="00AC7BEA" w:rsidRPr="00AC7BEA" w:rsidRDefault="00AC7BEA" w:rsidP="00AC7BEA">
      <w:pPr>
        <w:shd w:val="clear" w:color="auto" w:fill="FDFEFF"/>
        <w:spacing w:line="360" w:lineRule="auto"/>
        <w:jc w:val="both"/>
        <w:rPr>
          <w:rFonts w:ascii="Arial" w:hAnsi="Arial" w:cs="Arial"/>
          <w:color w:val="646464"/>
        </w:rPr>
      </w:pPr>
    </w:p>
    <w:p w:rsidR="00AC7BEA" w:rsidRPr="00AC7BEA" w:rsidRDefault="00AC7BEA" w:rsidP="00AC7BEA">
      <w:pPr>
        <w:shd w:val="clear" w:color="auto" w:fill="FDFEFF"/>
        <w:spacing w:line="360" w:lineRule="auto"/>
        <w:jc w:val="both"/>
        <w:rPr>
          <w:rFonts w:ascii="Arial" w:hAnsi="Arial" w:cs="Arial"/>
          <w:color w:val="646464"/>
        </w:rPr>
      </w:pPr>
    </w:p>
    <w:p w:rsidR="00AC7BEA" w:rsidRPr="00AC7BEA" w:rsidRDefault="00AC7BEA" w:rsidP="00AC7BEA">
      <w:pPr>
        <w:shd w:val="clear" w:color="auto" w:fill="FDFEFF"/>
        <w:tabs>
          <w:tab w:val="left" w:pos="142"/>
        </w:tabs>
        <w:ind w:left="142"/>
        <w:jc w:val="both"/>
      </w:pPr>
      <w:r w:rsidRPr="00AC7BEA">
        <w:t xml:space="preserve">Глава Благовещенского сельсовета </w:t>
      </w:r>
    </w:p>
    <w:p w:rsidR="00AC7BEA" w:rsidRPr="00AC7BEA" w:rsidRDefault="00AC7BEA" w:rsidP="00AC7BEA">
      <w:pPr>
        <w:shd w:val="clear" w:color="auto" w:fill="FDFEFF"/>
        <w:tabs>
          <w:tab w:val="left" w:pos="142"/>
        </w:tabs>
        <w:ind w:left="142"/>
        <w:jc w:val="both"/>
      </w:pPr>
      <w:proofErr w:type="spellStart"/>
      <w:r w:rsidRPr="00AC7BEA">
        <w:t>Купинского</w:t>
      </w:r>
      <w:proofErr w:type="spellEnd"/>
      <w:r w:rsidRPr="00AC7BEA">
        <w:t xml:space="preserve"> района Новосибирской области                                                     С.М. </w:t>
      </w:r>
      <w:proofErr w:type="spellStart"/>
      <w:r w:rsidRPr="00AC7BEA">
        <w:t>Шендрик</w:t>
      </w:r>
      <w:proofErr w:type="spellEnd"/>
    </w:p>
    <w:p w:rsidR="00AC7BEA" w:rsidRPr="00AC7BEA" w:rsidRDefault="00AC7BEA" w:rsidP="00AC7BEA">
      <w:pPr>
        <w:shd w:val="clear" w:color="auto" w:fill="FDFEFF"/>
        <w:tabs>
          <w:tab w:val="left" w:pos="142"/>
        </w:tabs>
        <w:spacing w:line="360" w:lineRule="auto"/>
        <w:ind w:left="142"/>
        <w:jc w:val="both"/>
        <w:rPr>
          <w:rFonts w:ascii="Arial" w:hAnsi="Arial" w:cs="Arial"/>
          <w:color w:val="646464"/>
        </w:rPr>
      </w:pPr>
    </w:p>
    <w:p w:rsidR="00AC7BEA" w:rsidRPr="00AC7BEA" w:rsidRDefault="00AC7BEA" w:rsidP="00AC7BEA">
      <w:pPr>
        <w:shd w:val="clear" w:color="auto" w:fill="FDFEFF"/>
        <w:jc w:val="right"/>
      </w:pPr>
    </w:p>
    <w:p w:rsidR="00AC7BEA" w:rsidRPr="00AC7BEA" w:rsidRDefault="00AC7BEA" w:rsidP="00AC7BEA">
      <w:pPr>
        <w:shd w:val="clear" w:color="auto" w:fill="FDFEFF"/>
        <w:jc w:val="right"/>
      </w:pPr>
    </w:p>
    <w:p w:rsidR="00AC7BEA" w:rsidRPr="00AC7BEA" w:rsidRDefault="00AC7BEA" w:rsidP="00AC7BEA">
      <w:pPr>
        <w:shd w:val="clear" w:color="auto" w:fill="FDFEFF"/>
        <w:jc w:val="right"/>
      </w:pPr>
      <w:r w:rsidRPr="00AC7BEA">
        <w:t xml:space="preserve">                                                                                                              </w:t>
      </w:r>
    </w:p>
    <w:p w:rsidR="00AC7BEA" w:rsidRPr="00AC7BEA" w:rsidRDefault="00AC7BEA" w:rsidP="00AC7BEA">
      <w:pPr>
        <w:shd w:val="clear" w:color="auto" w:fill="FDFEFF"/>
        <w:jc w:val="right"/>
      </w:pPr>
    </w:p>
    <w:p w:rsidR="00AC7BEA" w:rsidRPr="00AC7BEA" w:rsidRDefault="00AC7BEA" w:rsidP="00AC7BEA">
      <w:pPr>
        <w:shd w:val="clear" w:color="auto" w:fill="FDFEFF"/>
        <w:jc w:val="right"/>
      </w:pPr>
      <w:r w:rsidRPr="00AC7BEA">
        <w:lastRenderedPageBreak/>
        <w:t xml:space="preserve">      Приложение</w:t>
      </w:r>
    </w:p>
    <w:p w:rsidR="00AC7BEA" w:rsidRPr="00AC7BEA" w:rsidRDefault="00AC7BEA" w:rsidP="00AC7BEA">
      <w:pPr>
        <w:shd w:val="clear" w:color="auto" w:fill="FDFEFF"/>
        <w:jc w:val="right"/>
      </w:pPr>
      <w:r w:rsidRPr="00AC7BEA">
        <w:t xml:space="preserve">                                                                                                                 к постановлению администрации</w:t>
      </w:r>
    </w:p>
    <w:p w:rsidR="00AC7BEA" w:rsidRPr="00AC7BEA" w:rsidRDefault="00AC7BEA" w:rsidP="00AC7BEA">
      <w:pPr>
        <w:shd w:val="clear" w:color="auto" w:fill="FDFEFF"/>
        <w:jc w:val="right"/>
      </w:pPr>
      <w:r w:rsidRPr="00AC7BEA">
        <w:t xml:space="preserve">                                                                                                             Благовещенского сельсовета </w:t>
      </w:r>
      <w:proofErr w:type="spellStart"/>
      <w:r w:rsidRPr="00AC7BEA">
        <w:t>Купинского</w:t>
      </w:r>
      <w:proofErr w:type="spellEnd"/>
      <w:r w:rsidRPr="00AC7BEA">
        <w:t xml:space="preserve">  района </w:t>
      </w:r>
    </w:p>
    <w:p w:rsidR="00AC7BEA" w:rsidRPr="00AC7BEA" w:rsidRDefault="00AC7BEA" w:rsidP="00AC7BEA">
      <w:pPr>
        <w:shd w:val="clear" w:color="auto" w:fill="FDFEFF"/>
        <w:jc w:val="right"/>
      </w:pPr>
      <w:r w:rsidRPr="00AC7BEA">
        <w:t xml:space="preserve">Новосибирской области                                                                                                                  </w:t>
      </w:r>
    </w:p>
    <w:p w:rsidR="00AC7BEA" w:rsidRPr="00AC7BEA" w:rsidRDefault="00AC7BEA" w:rsidP="00AC7BEA">
      <w:pPr>
        <w:shd w:val="clear" w:color="auto" w:fill="FDFEFF"/>
        <w:jc w:val="right"/>
      </w:pPr>
      <w:r w:rsidRPr="00AC7BEA">
        <w:t xml:space="preserve">  От 21.08.2024 года № 58 </w:t>
      </w:r>
    </w:p>
    <w:p w:rsidR="00AC7BEA" w:rsidRPr="00AC7BEA" w:rsidRDefault="00AC7BEA" w:rsidP="00AC7BEA">
      <w:pPr>
        <w:shd w:val="clear" w:color="auto" w:fill="FDFEFF"/>
        <w:rPr>
          <w:rFonts w:ascii="Arial" w:hAnsi="Arial" w:cs="Arial"/>
          <w:color w:val="646464"/>
          <w:sz w:val="18"/>
          <w:szCs w:val="18"/>
        </w:rPr>
      </w:pPr>
    </w:p>
    <w:p w:rsidR="00AC7BEA" w:rsidRPr="00AC7BEA" w:rsidRDefault="00AC7BEA" w:rsidP="00AC7BEA">
      <w:pPr>
        <w:tabs>
          <w:tab w:val="left" w:pos="567"/>
        </w:tabs>
        <w:ind w:left="284"/>
        <w:jc w:val="center"/>
      </w:pPr>
    </w:p>
    <w:p w:rsidR="00AC7BEA" w:rsidRPr="00AC7BEA" w:rsidRDefault="00AC7BEA" w:rsidP="00AC7BEA">
      <w:pPr>
        <w:tabs>
          <w:tab w:val="left" w:pos="567"/>
        </w:tabs>
        <w:ind w:left="284"/>
        <w:jc w:val="center"/>
      </w:pPr>
      <w:r w:rsidRPr="00AC7BEA">
        <w:t>Мероприятия</w:t>
      </w:r>
    </w:p>
    <w:p w:rsidR="00AC7BEA" w:rsidRPr="00AC7BEA" w:rsidRDefault="00AC7BEA" w:rsidP="00AC7BEA">
      <w:pPr>
        <w:tabs>
          <w:tab w:val="left" w:pos="567"/>
        </w:tabs>
        <w:ind w:left="284"/>
        <w:jc w:val="center"/>
      </w:pPr>
      <w:r w:rsidRPr="00AC7BEA">
        <w:t xml:space="preserve">Программы Благовещенского сельсовета «Повышение безопасности дорожного движения на территории </w:t>
      </w:r>
    </w:p>
    <w:p w:rsidR="00AC7BEA" w:rsidRPr="00AC7BEA" w:rsidRDefault="00AC7BEA" w:rsidP="00AC7BEA">
      <w:pPr>
        <w:tabs>
          <w:tab w:val="left" w:pos="567"/>
        </w:tabs>
        <w:ind w:left="284"/>
        <w:jc w:val="center"/>
      </w:pPr>
      <w:r w:rsidRPr="00AC7BEA">
        <w:t xml:space="preserve">Благовещенского сельсовета </w:t>
      </w:r>
      <w:proofErr w:type="spellStart"/>
      <w:r w:rsidRPr="00AC7BEA">
        <w:t>Купинского</w:t>
      </w:r>
      <w:proofErr w:type="spellEnd"/>
      <w:r w:rsidRPr="00AC7BEA">
        <w:t xml:space="preserve"> района Новосибирской области</w:t>
      </w:r>
    </w:p>
    <w:p w:rsidR="00AC7BEA" w:rsidRPr="00AC7BEA" w:rsidRDefault="00AC7BEA" w:rsidP="00AC7BEA">
      <w:pPr>
        <w:tabs>
          <w:tab w:val="left" w:pos="567"/>
        </w:tabs>
        <w:ind w:left="284"/>
        <w:jc w:val="center"/>
      </w:pPr>
      <w:r w:rsidRPr="00AC7BEA">
        <w:t xml:space="preserve"> на 2024-2026 г.»</w:t>
      </w:r>
    </w:p>
    <w:p w:rsidR="00AC7BEA" w:rsidRPr="00AC7BEA" w:rsidRDefault="00AC7BEA" w:rsidP="00AC7BEA">
      <w:pPr>
        <w:tabs>
          <w:tab w:val="left" w:pos="567"/>
        </w:tabs>
        <w:ind w:left="284"/>
        <w:jc w:val="right"/>
      </w:pPr>
      <w:r w:rsidRPr="00AC7BEA">
        <w:t>Таблица 1</w:t>
      </w:r>
    </w:p>
    <w:p w:rsidR="00AC7BEA" w:rsidRPr="00AC7BEA" w:rsidRDefault="00AC7BEA" w:rsidP="00AC7BEA">
      <w:pPr>
        <w:tabs>
          <w:tab w:val="left" w:pos="567"/>
        </w:tabs>
        <w:ind w:left="284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2"/>
        <w:gridCol w:w="1991"/>
        <w:gridCol w:w="1350"/>
        <w:gridCol w:w="1259"/>
        <w:gridCol w:w="1130"/>
        <w:gridCol w:w="1130"/>
        <w:gridCol w:w="1130"/>
        <w:gridCol w:w="1130"/>
        <w:gridCol w:w="1712"/>
        <w:gridCol w:w="1678"/>
        <w:gridCol w:w="1754"/>
      </w:tblGrid>
      <w:tr w:rsidR="00AC7BEA" w:rsidRPr="00AC7BEA" w:rsidTr="00AC7BEA">
        <w:trPr>
          <w:trHeight w:val="44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 xml:space="preserve">№ </w:t>
            </w:r>
            <w:proofErr w:type="spellStart"/>
            <w:proofErr w:type="gramStart"/>
            <w:r w:rsidRPr="00AC7BEA">
              <w:t>п</w:t>
            </w:r>
            <w:proofErr w:type="spellEnd"/>
            <w:proofErr w:type="gramEnd"/>
            <w:r w:rsidRPr="00AC7BEA">
              <w:t>/</w:t>
            </w:r>
            <w:proofErr w:type="spellStart"/>
            <w:r w:rsidRPr="00AC7BEA"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Наименование мероприятий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r w:rsidRPr="00AC7BEA">
              <w:t xml:space="preserve">Сроки </w:t>
            </w:r>
          </w:p>
          <w:p w:rsidR="00AC7BEA" w:rsidRPr="00AC7BEA" w:rsidRDefault="00AC7BEA">
            <w:pPr>
              <w:jc w:val="right"/>
            </w:pPr>
            <w:r w:rsidRPr="00AC7BEA">
              <w:t>исполнения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center"/>
            </w:pPr>
            <w:r w:rsidRPr="00AC7BEA">
              <w:t>Источники и объемы финансирования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center"/>
            </w:pPr>
            <w:r w:rsidRPr="00AC7BEA">
              <w:t xml:space="preserve">Цель мероприятия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center"/>
            </w:pPr>
            <w:r w:rsidRPr="00AC7BEA">
              <w:t>исполнители</w:t>
            </w:r>
          </w:p>
        </w:tc>
      </w:tr>
      <w:tr w:rsidR="00AC7BEA" w:rsidRPr="00AC7BEA" w:rsidTr="00AC7BEA">
        <w:trPr>
          <w:trHeight w:val="20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EA" w:rsidRPr="00AC7BEA" w:rsidRDefault="00AC7BE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EA" w:rsidRPr="00AC7BEA" w:rsidRDefault="00AC7BE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EA" w:rsidRPr="00AC7BEA" w:rsidRDefault="00AC7BEA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Областной бюджет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center"/>
            </w:pPr>
            <w:r w:rsidRPr="00AC7BEA">
              <w:t>Местный бюджет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EA" w:rsidRPr="00AC7BEA" w:rsidRDefault="00AC7BE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EA" w:rsidRPr="00AC7BEA" w:rsidRDefault="00AC7BEA"/>
        </w:tc>
      </w:tr>
      <w:tr w:rsidR="00AC7BEA" w:rsidRPr="00AC7BEA" w:rsidTr="00AC7BEA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EA" w:rsidRPr="00AC7BEA" w:rsidRDefault="00AC7BE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EA" w:rsidRPr="00AC7BEA" w:rsidRDefault="00AC7BE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EA" w:rsidRPr="00AC7BEA" w:rsidRDefault="00AC7BE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BEA" w:rsidRPr="00AC7BEA" w:rsidRDefault="00AC7BE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всего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EA" w:rsidRPr="00AC7BEA" w:rsidRDefault="00AC7BE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EA" w:rsidRPr="00AC7BEA" w:rsidRDefault="00AC7BE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EA" w:rsidRPr="00AC7BEA" w:rsidRDefault="00AC7BEA"/>
        </w:tc>
      </w:tr>
      <w:tr w:rsidR="00AC7BEA" w:rsidRPr="00AC7BEA" w:rsidTr="00AC7BEA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EA" w:rsidRPr="00AC7BEA" w:rsidRDefault="00AC7BEA">
            <w:r w:rsidRPr="00AC7BEA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EA" w:rsidRPr="00AC7BEA" w:rsidRDefault="00AC7BEA">
            <w:r w:rsidRPr="00AC7BEA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EA" w:rsidRPr="00AC7BEA" w:rsidRDefault="00AC7BEA">
            <w:r w:rsidRPr="00AC7BEA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BEA" w:rsidRPr="00AC7BEA" w:rsidRDefault="00AC7BEA">
            <w:r w:rsidRPr="00AC7BEA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EA" w:rsidRPr="00AC7BEA" w:rsidRDefault="00AC7BEA">
            <w:r w:rsidRPr="00AC7BEA"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BEA" w:rsidRPr="00AC7BEA" w:rsidRDefault="00AC7BEA">
            <w:r w:rsidRPr="00AC7BEA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EA" w:rsidRPr="00AC7BEA" w:rsidRDefault="00AC7BEA"/>
        </w:tc>
      </w:tr>
      <w:tr w:rsidR="00AC7BEA" w:rsidRPr="00AC7BEA" w:rsidTr="00AC7BEA">
        <w:trPr>
          <w:trHeight w:val="20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AC7BEA">
              <w:rPr>
                <w:rFonts w:ascii="Times New Roman" w:hAnsi="Times New Roman" w:cs="Times New Roman"/>
                <w:sz w:val="22"/>
                <w:szCs w:val="22"/>
              </w:rPr>
              <w:t>Содействие в создании уголков и кабинетов безопасности дорожного движения в детских школьных и дошкольных учреждениях поселения; выпуск памятки по БДД для учеников начальной школы.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r w:rsidRPr="00AC7BEA">
              <w:t>2024-2026 г.г.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ind w:left="-250" w:firstLine="250"/>
              <w:jc w:val="right"/>
            </w:pPr>
            <w:r w:rsidRPr="00AC7BEA">
              <w:rPr>
                <w:sz w:val="22"/>
                <w:szCs w:val="22"/>
              </w:rPr>
              <w:t xml:space="preserve">Создание действенной системы пропагандистского воздействия </w:t>
            </w:r>
            <w:proofErr w:type="gramStart"/>
            <w:r w:rsidRPr="00AC7BEA">
              <w:rPr>
                <w:sz w:val="22"/>
                <w:szCs w:val="22"/>
              </w:rPr>
              <w:t>на население с целью формирования негативного отношения к правонарушениям в сфере дорожного движения при одновременном внедрении</w:t>
            </w:r>
            <w:proofErr w:type="gramEnd"/>
            <w:r w:rsidRPr="00AC7BEA">
              <w:rPr>
                <w:sz w:val="22"/>
                <w:szCs w:val="22"/>
              </w:rPr>
              <w:t xml:space="preserve"> стереотипов законопослушного поведения.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center"/>
            </w:pPr>
            <w:r w:rsidRPr="00AC7BEA">
              <w:rPr>
                <w:sz w:val="22"/>
                <w:szCs w:val="22"/>
              </w:rPr>
              <w:t>МБОУ Благовещенская СОШ</w:t>
            </w:r>
          </w:p>
          <w:p w:rsidR="00AC7BEA" w:rsidRPr="00AC7BEA" w:rsidRDefault="00AC7BEA">
            <w:pPr>
              <w:jc w:val="center"/>
            </w:pPr>
            <w:r w:rsidRPr="00AC7BEA">
              <w:rPr>
                <w:sz w:val="22"/>
                <w:szCs w:val="22"/>
              </w:rPr>
              <w:t>МДОУ Благовещенский детский сад «Ягодка»</w:t>
            </w:r>
          </w:p>
        </w:tc>
      </w:tr>
      <w:tr w:rsidR="00AC7BEA" w:rsidRPr="00AC7BEA" w:rsidTr="00AC7BEA">
        <w:trPr>
          <w:trHeight w:val="11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EA" w:rsidRPr="00AC7BEA" w:rsidRDefault="00AC7BEA">
            <w:r w:rsidRPr="00AC7BEA">
              <w:rPr>
                <w:sz w:val="22"/>
                <w:szCs w:val="22"/>
              </w:rPr>
              <w:t>Ремонт улично-дорожной сети</w:t>
            </w:r>
          </w:p>
          <w:p w:rsidR="00AC7BEA" w:rsidRPr="00AC7BEA" w:rsidRDefault="00AC7BE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r w:rsidRPr="00AC7BEA">
              <w:t>2024-2026 г.г.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tabs>
                <w:tab w:val="center" w:pos="402"/>
                <w:tab w:val="right" w:pos="804"/>
              </w:tabs>
            </w:pPr>
            <w:r w:rsidRPr="00AC7BEA">
              <w:tab/>
            </w:r>
            <w:r w:rsidRPr="00AC7BEA">
              <w:tab/>
              <w:t>80,0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80,00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BEA" w:rsidRPr="00AC7BEA" w:rsidRDefault="00AC7BEA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rPr>
                <w:sz w:val="22"/>
                <w:szCs w:val="22"/>
              </w:rPr>
              <w:t>Повышение безопасности дорожного движения.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center"/>
            </w:pPr>
            <w:r w:rsidRPr="00AC7BEA">
              <w:rPr>
                <w:sz w:val="22"/>
                <w:szCs w:val="22"/>
              </w:rPr>
              <w:t>Администрация Благовещенского сельсовета</w:t>
            </w:r>
          </w:p>
        </w:tc>
      </w:tr>
      <w:tr w:rsidR="00AC7BEA" w:rsidRPr="00AC7BEA" w:rsidTr="00AC7BE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r w:rsidRPr="00AC7BEA">
              <w:t>Установка дорожных знаков в соответствии со схемами дислокации дорожных знаков в населенном пункте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r w:rsidRPr="00AC7BEA">
              <w:t>2024-2026 г.г.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BEA" w:rsidRPr="00AC7BEA" w:rsidRDefault="00AC7BEA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rPr>
                <w:sz w:val="22"/>
                <w:szCs w:val="22"/>
              </w:rPr>
              <w:t>Повышение безопасности дорожного движения.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center"/>
            </w:pPr>
            <w:r w:rsidRPr="00AC7BEA">
              <w:rPr>
                <w:sz w:val="22"/>
                <w:szCs w:val="22"/>
              </w:rPr>
              <w:t>Администрация Благовещенского сельсовета</w:t>
            </w:r>
          </w:p>
        </w:tc>
      </w:tr>
      <w:tr w:rsidR="00AC7BEA" w:rsidRPr="00AC7BEA" w:rsidTr="00AC7BE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r w:rsidRPr="00AC7BEA">
              <w:rPr>
                <w:sz w:val="22"/>
                <w:szCs w:val="22"/>
              </w:rPr>
              <w:t>Установка и замена уличных фонарей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EA" w:rsidRPr="00AC7BEA" w:rsidRDefault="00AC7BEA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center"/>
            </w:pPr>
            <w:r w:rsidRPr="00AC7BEA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BEA" w:rsidRPr="00AC7BEA" w:rsidRDefault="00AC7BEA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rPr>
                <w:sz w:val="22"/>
                <w:szCs w:val="22"/>
              </w:rPr>
              <w:t>Повышение безопасности дорожного движения.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center"/>
            </w:pPr>
            <w:r w:rsidRPr="00AC7BEA">
              <w:rPr>
                <w:sz w:val="22"/>
                <w:szCs w:val="22"/>
              </w:rPr>
              <w:t>Администрация Благовещенского сельсовета</w:t>
            </w:r>
          </w:p>
        </w:tc>
      </w:tr>
      <w:tr w:rsidR="00AC7BEA" w:rsidRPr="00AC7BEA" w:rsidTr="00AC7BE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r w:rsidRPr="00AC7BEA">
              <w:rPr>
                <w:sz w:val="22"/>
                <w:szCs w:val="22"/>
              </w:rPr>
              <w:t xml:space="preserve">Выполнение дорожных работ, направленных на повышение безопасности дорожного движения </w:t>
            </w:r>
            <w:proofErr w:type="gramStart"/>
            <w:r w:rsidRPr="00AC7BEA">
              <w:rPr>
                <w:sz w:val="22"/>
                <w:szCs w:val="22"/>
              </w:rPr>
              <w:t xml:space="preserve">( </w:t>
            </w:r>
            <w:proofErr w:type="gramEnd"/>
            <w:r w:rsidRPr="00AC7BEA">
              <w:rPr>
                <w:sz w:val="22"/>
                <w:szCs w:val="22"/>
              </w:rPr>
              <w:t>сезонное содержание дорог,  текущий ремонт проезжей части улично-дорожной сети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r w:rsidRPr="00AC7BEA"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7BEA" w:rsidRPr="00AC7BEA" w:rsidRDefault="00AC7BEA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7BEA" w:rsidRPr="00AC7BEA" w:rsidRDefault="00AC7BEA">
            <w:pPr>
              <w:jc w:val="right"/>
            </w:pPr>
          </w:p>
          <w:p w:rsidR="00AC7BEA" w:rsidRPr="00AC7BEA" w:rsidRDefault="00AC7BEA">
            <w:r w:rsidRPr="00AC7BEA">
              <w:t>150,00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150,00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150,00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450,00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BEA" w:rsidRPr="00AC7BEA" w:rsidRDefault="00AC7BEA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r w:rsidRPr="00AC7BEA">
              <w:rPr>
                <w:sz w:val="22"/>
                <w:szCs w:val="22"/>
              </w:rPr>
              <w:t>Повышение безопасности дорожного движения;</w:t>
            </w:r>
          </w:p>
          <w:p w:rsidR="00AC7BEA" w:rsidRPr="00AC7BEA" w:rsidRDefault="00AC7BEA">
            <w:pPr>
              <w:shd w:val="clear" w:color="auto" w:fill="FFFFFF"/>
            </w:pPr>
            <w:r w:rsidRPr="00AC7BEA">
              <w:rPr>
                <w:sz w:val="22"/>
                <w:szCs w:val="22"/>
              </w:rPr>
              <w:t xml:space="preserve">предотвращение аварийности в населенных пунктах и на дорожно-уличной сети Зубовского сельсовета; сохранение жизни, здоровья и имущества участников дорожного движения, защита их законных </w:t>
            </w:r>
            <w:r w:rsidRPr="00AC7BEA">
              <w:rPr>
                <w:sz w:val="22"/>
                <w:szCs w:val="22"/>
              </w:rPr>
              <w:lastRenderedPageBreak/>
              <w:t>интересов.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center"/>
            </w:pPr>
            <w:r w:rsidRPr="00AC7BEA">
              <w:rPr>
                <w:sz w:val="22"/>
                <w:szCs w:val="22"/>
              </w:rPr>
              <w:lastRenderedPageBreak/>
              <w:t>Администрация Благовещенского сельсовета</w:t>
            </w:r>
          </w:p>
        </w:tc>
      </w:tr>
      <w:tr w:rsidR="00AC7BEA" w:rsidRPr="00AC7BEA" w:rsidTr="00AC7BE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r w:rsidRPr="00AC7BEA">
              <w:rPr>
                <w:sz w:val="22"/>
                <w:szCs w:val="22"/>
              </w:rPr>
              <w:t>Освещение улиц, эксплуатация и ремонт сетей уличного освещения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center"/>
            </w:pPr>
            <w:r w:rsidRPr="00AC7BEA">
              <w:t>2024-2026гг.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7BEA" w:rsidRPr="00AC7BEA" w:rsidRDefault="00AC7BEA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28,0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20,0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BEA" w:rsidRPr="00AC7BEA" w:rsidRDefault="00AC7BEA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r w:rsidRPr="00AC7BEA">
              <w:rPr>
                <w:sz w:val="22"/>
                <w:szCs w:val="22"/>
              </w:rPr>
              <w:t>Повышение безопасности дорожного движения.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center"/>
            </w:pPr>
            <w:r w:rsidRPr="00AC7BEA">
              <w:rPr>
                <w:sz w:val="22"/>
                <w:szCs w:val="22"/>
              </w:rPr>
              <w:t>Администрация Благовещенского сельсовета</w:t>
            </w:r>
          </w:p>
        </w:tc>
      </w:tr>
      <w:tr w:rsidR="00AC7BEA" w:rsidRPr="00AC7BEA" w:rsidTr="00AC7BE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r w:rsidRPr="00AC7BEA">
              <w:rPr>
                <w:sz w:val="22"/>
                <w:szCs w:val="22"/>
              </w:rPr>
              <w:t>Использование средств массовой информации для постоянного освещения вопросов обеспечения безопасности дорожного движения.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center"/>
            </w:pPr>
            <w:r w:rsidRPr="00AC7BEA">
              <w:t>2024-2026гг.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rPr>
                <w:sz w:val="22"/>
                <w:szCs w:val="22"/>
              </w:rPr>
              <w:t>Не требует мат</w:t>
            </w:r>
            <w:proofErr w:type="gramStart"/>
            <w:r w:rsidRPr="00AC7BEA">
              <w:rPr>
                <w:sz w:val="22"/>
                <w:szCs w:val="22"/>
              </w:rPr>
              <w:t>.з</w:t>
            </w:r>
            <w:proofErr w:type="gramEnd"/>
            <w:r w:rsidRPr="00AC7BEA">
              <w:rPr>
                <w:sz w:val="22"/>
                <w:szCs w:val="22"/>
              </w:rPr>
              <w:t>атрат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rPr>
                <w:sz w:val="22"/>
                <w:szCs w:val="22"/>
              </w:rPr>
              <w:t>Не требует мат</w:t>
            </w:r>
            <w:proofErr w:type="gramStart"/>
            <w:r w:rsidRPr="00AC7BEA">
              <w:rPr>
                <w:sz w:val="22"/>
                <w:szCs w:val="22"/>
              </w:rPr>
              <w:t>.з</w:t>
            </w:r>
            <w:proofErr w:type="gramEnd"/>
            <w:r w:rsidRPr="00AC7BEA">
              <w:rPr>
                <w:sz w:val="22"/>
                <w:szCs w:val="22"/>
              </w:rPr>
              <w:t>атрат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rPr>
                <w:sz w:val="22"/>
                <w:szCs w:val="22"/>
              </w:rPr>
              <w:t>Не требует мат</w:t>
            </w:r>
            <w:proofErr w:type="gramStart"/>
            <w:r w:rsidRPr="00AC7BEA">
              <w:rPr>
                <w:sz w:val="22"/>
                <w:szCs w:val="22"/>
              </w:rPr>
              <w:t>.з</w:t>
            </w:r>
            <w:proofErr w:type="gramEnd"/>
            <w:r w:rsidRPr="00AC7BEA">
              <w:rPr>
                <w:sz w:val="22"/>
                <w:szCs w:val="22"/>
              </w:rPr>
              <w:t>атрат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rPr>
                <w:sz w:val="22"/>
                <w:szCs w:val="22"/>
              </w:rPr>
              <w:t>Не требует мат</w:t>
            </w:r>
            <w:proofErr w:type="gramStart"/>
            <w:r w:rsidRPr="00AC7BEA">
              <w:rPr>
                <w:sz w:val="22"/>
                <w:szCs w:val="22"/>
              </w:rPr>
              <w:t>.з</w:t>
            </w:r>
            <w:proofErr w:type="gramEnd"/>
            <w:r w:rsidRPr="00AC7BEA">
              <w:rPr>
                <w:sz w:val="22"/>
                <w:szCs w:val="22"/>
              </w:rPr>
              <w:t>атрат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rPr>
                <w:sz w:val="22"/>
                <w:szCs w:val="22"/>
              </w:rPr>
              <w:t>Не требует мат</w:t>
            </w:r>
            <w:proofErr w:type="gramStart"/>
            <w:r w:rsidRPr="00AC7BEA">
              <w:rPr>
                <w:sz w:val="22"/>
                <w:szCs w:val="22"/>
              </w:rPr>
              <w:t>.з</w:t>
            </w:r>
            <w:proofErr w:type="gramEnd"/>
            <w:r w:rsidRPr="00AC7BEA">
              <w:rPr>
                <w:sz w:val="22"/>
                <w:szCs w:val="22"/>
              </w:rPr>
              <w:t>атрат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BEA" w:rsidRPr="00AC7BEA" w:rsidRDefault="00AC7BEA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r w:rsidRPr="00AC7BEA">
              <w:rPr>
                <w:sz w:val="22"/>
                <w:szCs w:val="22"/>
              </w:rPr>
              <w:t>Формирование общественного мнения.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center"/>
            </w:pPr>
            <w:r w:rsidRPr="00AC7BEA">
              <w:rPr>
                <w:sz w:val="22"/>
                <w:szCs w:val="22"/>
              </w:rPr>
              <w:t>Администрация Благовещенского сельсовета</w:t>
            </w:r>
          </w:p>
        </w:tc>
      </w:tr>
      <w:tr w:rsidR="00AC7BEA" w:rsidRPr="00AC7BEA" w:rsidTr="00AC7BE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r w:rsidRPr="00AC7BEA">
              <w:t>Осмотры дорог весенние и осенние плановые и по обращениям населения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center"/>
            </w:pPr>
            <w:r w:rsidRPr="00AC7BEA">
              <w:t>2024-2026гг.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rPr>
                <w:sz w:val="22"/>
                <w:szCs w:val="22"/>
              </w:rPr>
              <w:t>Не требует мат</w:t>
            </w:r>
            <w:proofErr w:type="gramStart"/>
            <w:r w:rsidRPr="00AC7BEA">
              <w:rPr>
                <w:sz w:val="22"/>
                <w:szCs w:val="22"/>
              </w:rPr>
              <w:t>.з</w:t>
            </w:r>
            <w:proofErr w:type="gramEnd"/>
            <w:r w:rsidRPr="00AC7BEA">
              <w:rPr>
                <w:sz w:val="22"/>
                <w:szCs w:val="22"/>
              </w:rPr>
              <w:t>атрат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rPr>
                <w:sz w:val="22"/>
                <w:szCs w:val="22"/>
              </w:rPr>
              <w:t>Не требует мат</w:t>
            </w:r>
            <w:proofErr w:type="gramStart"/>
            <w:r w:rsidRPr="00AC7BEA">
              <w:rPr>
                <w:sz w:val="22"/>
                <w:szCs w:val="22"/>
              </w:rPr>
              <w:t>.з</w:t>
            </w:r>
            <w:proofErr w:type="gramEnd"/>
            <w:r w:rsidRPr="00AC7BEA">
              <w:rPr>
                <w:sz w:val="22"/>
                <w:szCs w:val="22"/>
              </w:rPr>
              <w:t>атрат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rPr>
                <w:sz w:val="22"/>
                <w:szCs w:val="22"/>
              </w:rPr>
              <w:t>Не требует мат</w:t>
            </w:r>
            <w:proofErr w:type="gramStart"/>
            <w:r w:rsidRPr="00AC7BEA">
              <w:rPr>
                <w:sz w:val="22"/>
                <w:szCs w:val="22"/>
              </w:rPr>
              <w:t>.з</w:t>
            </w:r>
            <w:proofErr w:type="gramEnd"/>
            <w:r w:rsidRPr="00AC7BEA">
              <w:rPr>
                <w:sz w:val="22"/>
                <w:szCs w:val="22"/>
              </w:rPr>
              <w:t>атрат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rPr>
                <w:sz w:val="22"/>
                <w:szCs w:val="22"/>
              </w:rPr>
              <w:t>Не требует мат</w:t>
            </w:r>
            <w:proofErr w:type="gramStart"/>
            <w:r w:rsidRPr="00AC7BEA">
              <w:rPr>
                <w:sz w:val="22"/>
                <w:szCs w:val="22"/>
              </w:rPr>
              <w:t>.з</w:t>
            </w:r>
            <w:proofErr w:type="gramEnd"/>
            <w:r w:rsidRPr="00AC7BEA">
              <w:rPr>
                <w:sz w:val="22"/>
                <w:szCs w:val="22"/>
              </w:rPr>
              <w:t>атрат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rPr>
                <w:sz w:val="22"/>
                <w:szCs w:val="22"/>
              </w:rPr>
              <w:t>Не требует мат</w:t>
            </w:r>
            <w:proofErr w:type="gramStart"/>
            <w:r w:rsidRPr="00AC7BEA">
              <w:rPr>
                <w:sz w:val="22"/>
                <w:szCs w:val="22"/>
              </w:rPr>
              <w:t>.з</w:t>
            </w:r>
            <w:proofErr w:type="gramEnd"/>
            <w:r w:rsidRPr="00AC7BEA">
              <w:rPr>
                <w:sz w:val="22"/>
                <w:szCs w:val="22"/>
              </w:rPr>
              <w:t>атрат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BEA" w:rsidRPr="00AC7BEA" w:rsidRDefault="00AC7BEA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r w:rsidRPr="00AC7BEA">
              <w:rPr>
                <w:sz w:val="22"/>
                <w:szCs w:val="22"/>
              </w:rPr>
              <w:t>Повышение безопасности дорожного движения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center"/>
            </w:pPr>
            <w:r w:rsidRPr="00AC7BEA">
              <w:rPr>
                <w:sz w:val="22"/>
                <w:szCs w:val="22"/>
              </w:rPr>
              <w:t>Администрация Благовещенского сельсовета</w:t>
            </w:r>
          </w:p>
        </w:tc>
      </w:tr>
      <w:tr w:rsidR="00AC7BEA" w:rsidRPr="00AC7BEA" w:rsidTr="00AC7BE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r w:rsidRPr="00AC7BEA">
              <w:t>Пропаганда использования светоотражающих элементов, финансирования по их закупке и раздаче воспитанникам образовательных учреждений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center"/>
            </w:pPr>
            <w:r w:rsidRPr="00AC7BEA">
              <w:t>2024-2026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7BEA" w:rsidRPr="00AC7BEA" w:rsidRDefault="00AC7BEA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BEA" w:rsidRPr="00AC7BEA" w:rsidRDefault="00AC7BEA">
            <w:pPr>
              <w:jc w:val="right"/>
            </w:pPr>
            <w:r w:rsidRPr="00AC7BEA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7BEA" w:rsidRPr="00AC7BEA" w:rsidRDefault="00AC7BEA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EA" w:rsidRPr="00AC7BEA" w:rsidRDefault="00AC7BEA">
            <w:r w:rsidRPr="00AC7BEA">
              <w:rPr>
                <w:sz w:val="22"/>
                <w:szCs w:val="22"/>
              </w:rPr>
              <w:t>Повышение безопасности дорожного движения.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EA" w:rsidRPr="00AC7BEA" w:rsidRDefault="00AC7BEA">
            <w:pPr>
              <w:jc w:val="center"/>
            </w:pPr>
            <w:r w:rsidRPr="00AC7BEA">
              <w:rPr>
                <w:sz w:val="22"/>
                <w:szCs w:val="22"/>
              </w:rPr>
              <w:t>Администрация Благовещенского сельсовета</w:t>
            </w:r>
          </w:p>
        </w:tc>
      </w:tr>
    </w:tbl>
    <w:p w:rsidR="00AC7BEA" w:rsidRPr="00AC7BEA" w:rsidRDefault="00AC7BEA" w:rsidP="00AC7BEA">
      <w:pPr>
        <w:tabs>
          <w:tab w:val="left" w:pos="567"/>
        </w:tabs>
        <w:ind w:left="284"/>
        <w:jc w:val="center"/>
      </w:pPr>
    </w:p>
    <w:p w:rsidR="00AC7BEA" w:rsidRPr="00AC7BEA" w:rsidRDefault="00AC7BEA" w:rsidP="00AC7BEA">
      <w:pPr>
        <w:tabs>
          <w:tab w:val="left" w:pos="567"/>
        </w:tabs>
        <w:ind w:left="284"/>
        <w:jc w:val="center"/>
      </w:pPr>
    </w:p>
    <w:p w:rsidR="00AC7BEA" w:rsidRPr="00AC7BEA" w:rsidRDefault="00AC7BEA" w:rsidP="00AC7BEA">
      <w:pPr>
        <w:tabs>
          <w:tab w:val="left" w:pos="567"/>
        </w:tabs>
        <w:ind w:left="284"/>
        <w:jc w:val="center"/>
      </w:pPr>
    </w:p>
    <w:p w:rsidR="00AC7BEA" w:rsidRPr="00AC7BEA" w:rsidRDefault="00AC7BEA" w:rsidP="00AC7BEA">
      <w:pPr>
        <w:tabs>
          <w:tab w:val="left" w:pos="567"/>
        </w:tabs>
        <w:ind w:left="284"/>
        <w:jc w:val="center"/>
      </w:pPr>
    </w:p>
    <w:p w:rsidR="00AC7BEA" w:rsidRPr="00AC7BEA" w:rsidRDefault="00AC7BEA" w:rsidP="00AC7BEA">
      <w:pPr>
        <w:tabs>
          <w:tab w:val="left" w:pos="567"/>
        </w:tabs>
        <w:ind w:left="284"/>
        <w:jc w:val="center"/>
      </w:pPr>
    </w:p>
    <w:p w:rsidR="00AC7BEA" w:rsidRPr="00AC7BEA" w:rsidRDefault="00AC7BEA" w:rsidP="00AC7BEA">
      <w:pPr>
        <w:jc w:val="right"/>
        <w:rPr>
          <w:sz w:val="20"/>
          <w:szCs w:val="20"/>
        </w:rPr>
      </w:pPr>
      <w:r w:rsidRPr="00AC7BEA">
        <w:rPr>
          <w:sz w:val="20"/>
          <w:szCs w:val="20"/>
        </w:rPr>
        <w:t xml:space="preserve">                                       </w:t>
      </w:r>
    </w:p>
    <w:p w:rsidR="00AC7BEA" w:rsidRPr="00AC7BEA" w:rsidRDefault="00AC7BEA">
      <w:pPr>
        <w:jc w:val="right"/>
        <w:rPr>
          <w:sz w:val="20"/>
          <w:szCs w:val="20"/>
        </w:rPr>
      </w:pPr>
    </w:p>
    <w:sectPr w:rsidR="00AC7BEA" w:rsidRPr="00AC7BEA" w:rsidSect="00AC7BE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09E" w:rsidRDefault="00D8509E" w:rsidP="00AC7BEA">
      <w:r>
        <w:separator/>
      </w:r>
    </w:p>
  </w:endnote>
  <w:endnote w:type="continuationSeparator" w:id="0">
    <w:p w:rsidR="00D8509E" w:rsidRDefault="00D8509E" w:rsidP="00AC7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09E" w:rsidRDefault="00D8509E" w:rsidP="00AC7BEA">
      <w:r>
        <w:separator/>
      </w:r>
    </w:p>
  </w:footnote>
  <w:footnote w:type="continuationSeparator" w:id="0">
    <w:p w:rsidR="00D8509E" w:rsidRDefault="00D8509E" w:rsidP="00AC7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1F41"/>
    <w:multiLevelType w:val="hybridMultilevel"/>
    <w:tmpl w:val="E496D6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D463AC"/>
    <w:multiLevelType w:val="hybridMultilevel"/>
    <w:tmpl w:val="340278F6"/>
    <w:lvl w:ilvl="0" w:tplc="6C44D9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FB38ED"/>
    <w:multiLevelType w:val="hybridMultilevel"/>
    <w:tmpl w:val="C7082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BEA"/>
    <w:rsid w:val="00016DA3"/>
    <w:rsid w:val="0024775E"/>
    <w:rsid w:val="004A7B12"/>
    <w:rsid w:val="007A6A66"/>
    <w:rsid w:val="00AC7BEA"/>
    <w:rsid w:val="00D85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C7BEA"/>
    <w:pPr>
      <w:keepNext/>
      <w:shd w:val="clear" w:color="auto" w:fill="FDFEFF"/>
      <w:spacing w:line="360" w:lineRule="auto"/>
      <w:jc w:val="center"/>
      <w:outlineLvl w:val="1"/>
    </w:pPr>
    <w:rPr>
      <w:b/>
      <w:bCs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C7BEA"/>
    <w:rPr>
      <w:rFonts w:ascii="Times New Roman" w:eastAsia="Times New Roman" w:hAnsi="Times New Roman" w:cs="Times New Roman"/>
      <w:b/>
      <w:bCs/>
      <w:sz w:val="24"/>
      <w:szCs w:val="18"/>
      <w:shd w:val="clear" w:color="auto" w:fill="FDFEFF"/>
      <w:lang w:eastAsia="ru-RU"/>
    </w:rPr>
  </w:style>
  <w:style w:type="paragraph" w:styleId="a3">
    <w:name w:val="Body Text"/>
    <w:basedOn w:val="a"/>
    <w:link w:val="a4"/>
    <w:semiHidden/>
    <w:unhideWhenUsed/>
    <w:rsid w:val="00AC7BEA"/>
    <w:pPr>
      <w:shd w:val="clear" w:color="auto" w:fill="FDFEFF"/>
      <w:jc w:val="center"/>
    </w:pPr>
    <w:rPr>
      <w:b/>
      <w:bCs/>
      <w:szCs w:val="18"/>
    </w:rPr>
  </w:style>
  <w:style w:type="character" w:customStyle="1" w:styleId="a4">
    <w:name w:val="Основной текст Знак"/>
    <w:basedOn w:val="a0"/>
    <w:link w:val="a3"/>
    <w:semiHidden/>
    <w:rsid w:val="00AC7BEA"/>
    <w:rPr>
      <w:rFonts w:ascii="Times New Roman" w:eastAsia="Times New Roman" w:hAnsi="Times New Roman" w:cs="Times New Roman"/>
      <w:b/>
      <w:bCs/>
      <w:sz w:val="24"/>
      <w:szCs w:val="18"/>
      <w:shd w:val="clear" w:color="auto" w:fill="FDFEFF"/>
      <w:lang w:eastAsia="ru-RU"/>
    </w:rPr>
  </w:style>
  <w:style w:type="paragraph" w:styleId="a5">
    <w:name w:val="Body Text Indent"/>
    <w:basedOn w:val="a"/>
    <w:link w:val="a6"/>
    <w:semiHidden/>
    <w:unhideWhenUsed/>
    <w:rsid w:val="00AC7BEA"/>
    <w:pPr>
      <w:shd w:val="clear" w:color="auto" w:fill="FDFEFF"/>
      <w:spacing w:line="360" w:lineRule="auto"/>
      <w:ind w:firstLine="540"/>
      <w:jc w:val="both"/>
    </w:pPr>
    <w:rPr>
      <w:rFonts w:ascii="Arial" w:hAnsi="Arial" w:cs="Arial"/>
      <w:color w:val="646464"/>
      <w:sz w:val="18"/>
      <w:szCs w:val="18"/>
    </w:rPr>
  </w:style>
  <w:style w:type="character" w:customStyle="1" w:styleId="a6">
    <w:name w:val="Основной текст с отступом Знак"/>
    <w:basedOn w:val="a0"/>
    <w:link w:val="a5"/>
    <w:semiHidden/>
    <w:rsid w:val="00AC7BEA"/>
    <w:rPr>
      <w:rFonts w:ascii="Arial" w:eastAsia="Times New Roman" w:hAnsi="Arial" w:cs="Arial"/>
      <w:color w:val="646464"/>
      <w:sz w:val="18"/>
      <w:szCs w:val="18"/>
      <w:shd w:val="clear" w:color="auto" w:fill="FDFEFF"/>
      <w:lang w:eastAsia="ru-RU"/>
    </w:rPr>
  </w:style>
  <w:style w:type="paragraph" w:styleId="21">
    <w:name w:val="Body Text 2"/>
    <w:basedOn w:val="a"/>
    <w:link w:val="22"/>
    <w:unhideWhenUsed/>
    <w:rsid w:val="00AC7BEA"/>
    <w:pPr>
      <w:shd w:val="clear" w:color="auto" w:fill="FDFEFF"/>
      <w:spacing w:line="360" w:lineRule="auto"/>
      <w:jc w:val="both"/>
    </w:pPr>
    <w:rPr>
      <w:rFonts w:ascii="Arial" w:hAnsi="Arial" w:cs="Arial"/>
      <w:color w:val="646464"/>
      <w:sz w:val="18"/>
      <w:szCs w:val="18"/>
    </w:rPr>
  </w:style>
  <w:style w:type="character" w:customStyle="1" w:styleId="22">
    <w:name w:val="Основной текст 2 Знак"/>
    <w:basedOn w:val="a0"/>
    <w:link w:val="21"/>
    <w:rsid w:val="00AC7BEA"/>
    <w:rPr>
      <w:rFonts w:ascii="Arial" w:eastAsia="Times New Roman" w:hAnsi="Arial" w:cs="Arial"/>
      <w:color w:val="646464"/>
      <w:sz w:val="18"/>
      <w:szCs w:val="18"/>
      <w:shd w:val="clear" w:color="auto" w:fill="FDFEFF"/>
      <w:lang w:eastAsia="ru-RU"/>
    </w:rPr>
  </w:style>
  <w:style w:type="paragraph" w:styleId="3">
    <w:name w:val="Body Text 3"/>
    <w:basedOn w:val="a"/>
    <w:link w:val="30"/>
    <w:unhideWhenUsed/>
    <w:rsid w:val="00AC7BEA"/>
    <w:pPr>
      <w:shd w:val="clear" w:color="auto" w:fill="FDFEFF"/>
      <w:jc w:val="both"/>
    </w:pPr>
    <w:rPr>
      <w:szCs w:val="18"/>
    </w:rPr>
  </w:style>
  <w:style w:type="character" w:customStyle="1" w:styleId="30">
    <w:name w:val="Основной текст 3 Знак"/>
    <w:basedOn w:val="a0"/>
    <w:link w:val="3"/>
    <w:rsid w:val="00AC7BEA"/>
    <w:rPr>
      <w:rFonts w:ascii="Times New Roman" w:eastAsia="Times New Roman" w:hAnsi="Times New Roman" w:cs="Times New Roman"/>
      <w:sz w:val="24"/>
      <w:szCs w:val="18"/>
      <w:shd w:val="clear" w:color="auto" w:fill="FDFEFF"/>
      <w:lang w:eastAsia="ru-RU"/>
    </w:rPr>
  </w:style>
  <w:style w:type="paragraph" w:styleId="23">
    <w:name w:val="Body Text Indent 2"/>
    <w:basedOn w:val="a"/>
    <w:link w:val="24"/>
    <w:semiHidden/>
    <w:unhideWhenUsed/>
    <w:rsid w:val="00AC7BEA"/>
    <w:pPr>
      <w:shd w:val="clear" w:color="auto" w:fill="FDFEFF"/>
      <w:ind w:firstLine="540"/>
      <w:jc w:val="both"/>
    </w:pPr>
    <w:rPr>
      <w:szCs w:val="18"/>
    </w:rPr>
  </w:style>
  <w:style w:type="character" w:customStyle="1" w:styleId="24">
    <w:name w:val="Основной текст с отступом 2 Знак"/>
    <w:basedOn w:val="a0"/>
    <w:link w:val="23"/>
    <w:semiHidden/>
    <w:rsid w:val="00AC7BEA"/>
    <w:rPr>
      <w:rFonts w:ascii="Times New Roman" w:eastAsia="Times New Roman" w:hAnsi="Times New Roman" w:cs="Times New Roman"/>
      <w:sz w:val="24"/>
      <w:szCs w:val="18"/>
      <w:shd w:val="clear" w:color="auto" w:fill="FDFEFF"/>
      <w:lang w:eastAsia="ru-RU"/>
    </w:rPr>
  </w:style>
  <w:style w:type="paragraph" w:customStyle="1" w:styleId="1">
    <w:name w:val="Без интервала1"/>
    <w:rsid w:val="00AC7BEA"/>
    <w:pPr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C7B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C7B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C7B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C7B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746</Words>
  <Characters>4258</Characters>
  <Application>Microsoft Office Word</Application>
  <DocSecurity>0</DocSecurity>
  <Lines>35</Lines>
  <Paragraphs>9</Paragraphs>
  <ScaleCrop>false</ScaleCrop>
  <Company>Grizli777</Company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2024-08-21T03:03:00Z</dcterms:created>
  <dcterms:modified xsi:type="dcterms:W3CDTF">2024-08-21T03:12:00Z</dcterms:modified>
</cp:coreProperties>
</file>