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D1" w:rsidRPr="00864105" w:rsidRDefault="00641DD1" w:rsidP="00864105">
      <w:pPr>
        <w:spacing w:after="0" w:line="240" w:lineRule="auto"/>
        <w:jc w:val="center"/>
        <w:rPr>
          <w:sz w:val="28"/>
          <w:szCs w:val="28"/>
        </w:rPr>
      </w:pPr>
      <w:r w:rsidRPr="00864105">
        <w:rPr>
          <w:sz w:val="28"/>
          <w:szCs w:val="28"/>
        </w:rPr>
        <w:t>СОВЕТ ДЕПУТАТОВ БЛАГОВЕЩЕНСКОГО СЕЛЬСОВЕТА</w:t>
      </w:r>
    </w:p>
    <w:p w:rsidR="00641DD1" w:rsidRPr="00864105" w:rsidRDefault="00641DD1" w:rsidP="00864105">
      <w:pPr>
        <w:spacing w:after="0" w:line="240" w:lineRule="auto"/>
        <w:jc w:val="center"/>
        <w:rPr>
          <w:sz w:val="28"/>
          <w:szCs w:val="28"/>
        </w:rPr>
      </w:pPr>
      <w:r w:rsidRPr="00864105">
        <w:rPr>
          <w:sz w:val="28"/>
          <w:szCs w:val="28"/>
        </w:rPr>
        <w:t>КУПИНСКОГО РАЙОНА НОВОСИБИРСКОЙ ОБЛАСТИ</w:t>
      </w:r>
    </w:p>
    <w:p w:rsidR="00641DD1" w:rsidRPr="00864105" w:rsidRDefault="00641DD1" w:rsidP="00864105">
      <w:pPr>
        <w:spacing w:after="0" w:line="240" w:lineRule="auto"/>
        <w:jc w:val="center"/>
        <w:rPr>
          <w:sz w:val="28"/>
          <w:szCs w:val="28"/>
        </w:rPr>
      </w:pPr>
    </w:p>
    <w:p w:rsidR="00641DD1" w:rsidRPr="00864105" w:rsidRDefault="00641DD1" w:rsidP="00864105">
      <w:pPr>
        <w:spacing w:after="0" w:line="240" w:lineRule="auto"/>
        <w:jc w:val="center"/>
        <w:rPr>
          <w:sz w:val="28"/>
          <w:szCs w:val="28"/>
        </w:rPr>
      </w:pPr>
      <w:r w:rsidRPr="00864105">
        <w:rPr>
          <w:sz w:val="28"/>
          <w:szCs w:val="28"/>
        </w:rPr>
        <w:t>РЕШЕНИЕ</w:t>
      </w:r>
    </w:p>
    <w:p w:rsidR="00641DD1" w:rsidRPr="00864105" w:rsidRDefault="00641DD1" w:rsidP="00864105">
      <w:pPr>
        <w:spacing w:after="0" w:line="240" w:lineRule="auto"/>
        <w:jc w:val="center"/>
        <w:rPr>
          <w:sz w:val="28"/>
          <w:szCs w:val="28"/>
        </w:rPr>
      </w:pPr>
      <w:r w:rsidRPr="00864105">
        <w:rPr>
          <w:sz w:val="28"/>
          <w:szCs w:val="28"/>
        </w:rPr>
        <w:t>Девятнадцатой сессии четвертого созыва</w:t>
      </w:r>
    </w:p>
    <w:p w:rsidR="00641DD1" w:rsidRPr="00864105" w:rsidRDefault="00641DD1" w:rsidP="00864105">
      <w:pPr>
        <w:spacing w:after="0" w:line="240" w:lineRule="auto"/>
        <w:jc w:val="center"/>
        <w:rPr>
          <w:sz w:val="28"/>
          <w:szCs w:val="28"/>
        </w:rPr>
      </w:pPr>
    </w:p>
    <w:p w:rsidR="00D06625" w:rsidRPr="00864105" w:rsidRDefault="00D06625" w:rsidP="00864105">
      <w:pPr>
        <w:pStyle w:val="a4"/>
        <w:jc w:val="center"/>
        <w:rPr>
          <w:rFonts w:ascii="Arial" w:hAnsi="Arial" w:cs="Arial"/>
          <w:sz w:val="24"/>
          <w:szCs w:val="24"/>
        </w:rPr>
      </w:pPr>
      <w:r w:rsidRPr="00864105">
        <w:rPr>
          <w:rFonts w:ascii="Arial" w:hAnsi="Arial" w:cs="Arial"/>
          <w:sz w:val="24"/>
          <w:szCs w:val="24"/>
        </w:rPr>
        <w:t>24.08.2018 г.                                                                                                         № 126</w:t>
      </w:r>
    </w:p>
    <w:p w:rsidR="00641DD1" w:rsidRPr="00864105" w:rsidRDefault="00641DD1" w:rsidP="00864105">
      <w:pPr>
        <w:spacing w:after="0" w:line="240" w:lineRule="auto"/>
        <w:rPr>
          <w:sz w:val="28"/>
          <w:szCs w:val="28"/>
        </w:rPr>
      </w:pPr>
    </w:p>
    <w:p w:rsidR="00D06625" w:rsidRPr="00864105" w:rsidRDefault="00D06625" w:rsidP="00864105">
      <w:pPr>
        <w:spacing w:after="0" w:line="240" w:lineRule="auto"/>
        <w:rPr>
          <w:sz w:val="28"/>
          <w:szCs w:val="28"/>
        </w:rPr>
      </w:pPr>
    </w:p>
    <w:p w:rsidR="00D06625" w:rsidRPr="00864105" w:rsidRDefault="00D06625" w:rsidP="00864105">
      <w:pPr>
        <w:spacing w:after="0" w:line="240" w:lineRule="auto"/>
        <w:jc w:val="center"/>
        <w:rPr>
          <w:sz w:val="28"/>
          <w:szCs w:val="28"/>
        </w:rPr>
      </w:pPr>
      <w:r w:rsidRPr="00864105">
        <w:rPr>
          <w:sz w:val="28"/>
          <w:szCs w:val="28"/>
        </w:rPr>
        <w:t>Об  исполнении бюджета  Благо</w:t>
      </w:r>
      <w:r w:rsidR="00864105" w:rsidRPr="00864105">
        <w:rPr>
          <w:sz w:val="28"/>
          <w:szCs w:val="28"/>
        </w:rPr>
        <w:t>вещенского  сельсовета  за  первое полугодие 2018</w:t>
      </w:r>
      <w:r w:rsidRPr="00864105">
        <w:rPr>
          <w:sz w:val="28"/>
          <w:szCs w:val="28"/>
        </w:rPr>
        <w:t xml:space="preserve"> год.</w:t>
      </w:r>
    </w:p>
    <w:p w:rsidR="00864105" w:rsidRPr="00864105" w:rsidRDefault="00864105" w:rsidP="00864105">
      <w:pPr>
        <w:spacing w:after="0" w:line="240" w:lineRule="auto"/>
        <w:jc w:val="both"/>
        <w:rPr>
          <w:sz w:val="28"/>
          <w:szCs w:val="28"/>
        </w:rPr>
      </w:pPr>
    </w:p>
    <w:p w:rsidR="00D06625" w:rsidRPr="00864105" w:rsidRDefault="00D06625" w:rsidP="00864105">
      <w:pPr>
        <w:spacing w:after="0" w:line="240" w:lineRule="auto"/>
        <w:jc w:val="both"/>
        <w:rPr>
          <w:sz w:val="28"/>
          <w:szCs w:val="28"/>
        </w:rPr>
      </w:pPr>
      <w:r w:rsidRPr="00864105">
        <w:rPr>
          <w:sz w:val="28"/>
          <w:szCs w:val="28"/>
        </w:rPr>
        <w:t xml:space="preserve">        Заслушав  и обсудив  отчет  специалиста  по  бюджетному учету  Вежновец  М.Н. «Об  исполнении бюджета  Благовещенского сельсовета за  </w:t>
      </w:r>
      <w:r w:rsidR="00864105" w:rsidRPr="00864105">
        <w:rPr>
          <w:sz w:val="28"/>
          <w:szCs w:val="28"/>
        </w:rPr>
        <w:t>первое полугодие 2018</w:t>
      </w:r>
      <w:r w:rsidRPr="00864105">
        <w:rPr>
          <w:sz w:val="28"/>
          <w:szCs w:val="28"/>
        </w:rPr>
        <w:t xml:space="preserve"> год»;   председателя  финансового контрольного органа Дейник А.Т.;   Совет  депутатов  Благовещенского сельсовета    РЕШИЛ:</w:t>
      </w:r>
    </w:p>
    <w:p w:rsidR="00D06625" w:rsidRPr="00864105" w:rsidRDefault="00D06625" w:rsidP="00864105">
      <w:pPr>
        <w:spacing w:after="0" w:line="240" w:lineRule="auto"/>
        <w:jc w:val="both"/>
        <w:rPr>
          <w:sz w:val="28"/>
          <w:szCs w:val="28"/>
        </w:rPr>
      </w:pPr>
    </w:p>
    <w:p w:rsidR="00D06625" w:rsidRPr="00864105" w:rsidRDefault="00D06625" w:rsidP="00864105">
      <w:pPr>
        <w:spacing w:after="0" w:line="240" w:lineRule="auto"/>
        <w:jc w:val="both"/>
        <w:rPr>
          <w:sz w:val="28"/>
          <w:szCs w:val="28"/>
        </w:rPr>
      </w:pPr>
      <w:r w:rsidRPr="00864105">
        <w:rPr>
          <w:sz w:val="28"/>
          <w:szCs w:val="28"/>
        </w:rPr>
        <w:t xml:space="preserve">          1.  Отчёт  «Об  исполнении  бюджета  Благовещенского  сельсовета  за  </w:t>
      </w:r>
      <w:r w:rsidR="00864105" w:rsidRPr="00864105">
        <w:rPr>
          <w:sz w:val="28"/>
          <w:szCs w:val="28"/>
        </w:rPr>
        <w:t>первое полугодие 2018</w:t>
      </w:r>
      <w:r w:rsidRPr="00864105">
        <w:rPr>
          <w:sz w:val="28"/>
          <w:szCs w:val="28"/>
        </w:rPr>
        <w:t xml:space="preserve">  год» утвердить. (  Отчёт  прилагается.)</w:t>
      </w:r>
    </w:p>
    <w:p w:rsidR="00D06625" w:rsidRPr="00864105" w:rsidRDefault="00D06625" w:rsidP="00864105">
      <w:pPr>
        <w:spacing w:after="0" w:line="240" w:lineRule="auto"/>
        <w:jc w:val="both"/>
        <w:rPr>
          <w:sz w:val="28"/>
          <w:szCs w:val="28"/>
        </w:rPr>
      </w:pPr>
      <w:r w:rsidRPr="00864105">
        <w:rPr>
          <w:sz w:val="28"/>
          <w:szCs w:val="28"/>
        </w:rPr>
        <w:t xml:space="preserve">          2.   </w:t>
      </w:r>
      <w:proofErr w:type="gramStart"/>
      <w:r w:rsidRPr="00864105">
        <w:rPr>
          <w:sz w:val="28"/>
          <w:szCs w:val="28"/>
        </w:rPr>
        <w:t>Контроль  за</w:t>
      </w:r>
      <w:proofErr w:type="gramEnd"/>
      <w:r w:rsidRPr="00864105">
        <w:rPr>
          <w:sz w:val="28"/>
          <w:szCs w:val="28"/>
        </w:rPr>
        <w:t xml:space="preserve">  исполнением  данного  решения  возложить  на  специалиста  по  бюджетному  учёту  Вежновец  М.Н.</w:t>
      </w:r>
    </w:p>
    <w:p w:rsidR="00D06625" w:rsidRPr="00864105" w:rsidRDefault="00D06625" w:rsidP="00864105">
      <w:pPr>
        <w:spacing w:after="0" w:line="240" w:lineRule="auto"/>
        <w:jc w:val="both"/>
        <w:rPr>
          <w:sz w:val="28"/>
          <w:szCs w:val="28"/>
        </w:rPr>
      </w:pPr>
    </w:p>
    <w:p w:rsidR="00D06625" w:rsidRPr="00864105" w:rsidRDefault="00D06625" w:rsidP="00864105">
      <w:pPr>
        <w:spacing w:after="0" w:line="240" w:lineRule="auto"/>
        <w:jc w:val="both"/>
        <w:rPr>
          <w:sz w:val="28"/>
          <w:szCs w:val="28"/>
        </w:rPr>
      </w:pPr>
    </w:p>
    <w:p w:rsidR="00D06625" w:rsidRPr="00864105" w:rsidRDefault="00D06625" w:rsidP="00864105">
      <w:pPr>
        <w:spacing w:after="0" w:line="240" w:lineRule="auto"/>
        <w:rPr>
          <w:sz w:val="28"/>
          <w:szCs w:val="28"/>
        </w:rPr>
      </w:pPr>
      <w:r w:rsidRPr="00864105">
        <w:rPr>
          <w:sz w:val="28"/>
          <w:szCs w:val="28"/>
        </w:rPr>
        <w:t>Глава  Благовещен</w:t>
      </w:r>
      <w:r w:rsidR="00864105" w:rsidRPr="00864105">
        <w:rPr>
          <w:sz w:val="28"/>
          <w:szCs w:val="28"/>
        </w:rPr>
        <w:t xml:space="preserve">ского  сельсовета          </w:t>
      </w:r>
      <w:r w:rsidRPr="00864105">
        <w:rPr>
          <w:sz w:val="28"/>
          <w:szCs w:val="28"/>
        </w:rPr>
        <w:t xml:space="preserve">  Председатель Совета депутатов       </w:t>
      </w:r>
    </w:p>
    <w:p w:rsidR="00D06625" w:rsidRPr="00864105" w:rsidRDefault="00D06625" w:rsidP="00864105">
      <w:pPr>
        <w:spacing w:after="0" w:line="240" w:lineRule="auto"/>
        <w:rPr>
          <w:sz w:val="28"/>
          <w:szCs w:val="28"/>
        </w:rPr>
      </w:pPr>
      <w:r w:rsidRPr="00864105">
        <w:rPr>
          <w:sz w:val="28"/>
          <w:szCs w:val="28"/>
        </w:rPr>
        <w:t xml:space="preserve">С.М. Шендрик                                                      Благовещенского сельсовета          </w:t>
      </w:r>
    </w:p>
    <w:p w:rsidR="00D06625" w:rsidRPr="00864105" w:rsidRDefault="00D06625" w:rsidP="00864105">
      <w:pPr>
        <w:spacing w:after="0" w:line="240" w:lineRule="auto"/>
        <w:rPr>
          <w:sz w:val="28"/>
          <w:szCs w:val="28"/>
        </w:rPr>
      </w:pPr>
      <w:r w:rsidRPr="00864105">
        <w:rPr>
          <w:sz w:val="28"/>
          <w:szCs w:val="28"/>
        </w:rPr>
        <w:t xml:space="preserve">                                                                               </w:t>
      </w:r>
      <w:r w:rsidR="00864105" w:rsidRPr="00864105">
        <w:rPr>
          <w:sz w:val="28"/>
          <w:szCs w:val="28"/>
        </w:rPr>
        <w:t xml:space="preserve">  </w:t>
      </w:r>
      <w:r w:rsidRPr="00864105">
        <w:rPr>
          <w:sz w:val="28"/>
          <w:szCs w:val="28"/>
        </w:rPr>
        <w:t>С.М. Шендрик</w:t>
      </w:r>
    </w:p>
    <w:p w:rsidR="00D06625" w:rsidRPr="00864105" w:rsidRDefault="00D06625" w:rsidP="00864105">
      <w:pPr>
        <w:spacing w:after="0" w:line="240" w:lineRule="auto"/>
      </w:pPr>
    </w:p>
    <w:p w:rsidR="00D06625" w:rsidRPr="00864105" w:rsidRDefault="00D06625" w:rsidP="00864105">
      <w:pPr>
        <w:spacing w:after="0" w:line="240" w:lineRule="auto"/>
        <w:jc w:val="both"/>
        <w:rPr>
          <w:sz w:val="28"/>
          <w:szCs w:val="28"/>
        </w:rPr>
      </w:pPr>
    </w:p>
    <w:p w:rsidR="00D06625" w:rsidRPr="00864105" w:rsidRDefault="00D06625" w:rsidP="00864105">
      <w:pPr>
        <w:spacing w:after="0" w:line="240" w:lineRule="auto"/>
        <w:jc w:val="both"/>
        <w:rPr>
          <w:sz w:val="28"/>
          <w:szCs w:val="28"/>
        </w:rPr>
      </w:pPr>
    </w:p>
    <w:p w:rsidR="00D06625" w:rsidRPr="00864105" w:rsidRDefault="00D06625" w:rsidP="00864105">
      <w:pPr>
        <w:spacing w:after="0" w:line="240" w:lineRule="auto"/>
        <w:jc w:val="both"/>
        <w:rPr>
          <w:sz w:val="28"/>
          <w:szCs w:val="28"/>
        </w:rPr>
      </w:pPr>
    </w:p>
    <w:p w:rsidR="00D06625" w:rsidRPr="00864105" w:rsidRDefault="00D06625" w:rsidP="00864105">
      <w:pPr>
        <w:spacing w:after="0" w:line="240" w:lineRule="auto"/>
        <w:jc w:val="both"/>
        <w:rPr>
          <w:sz w:val="28"/>
          <w:szCs w:val="28"/>
        </w:rPr>
      </w:pPr>
    </w:p>
    <w:p w:rsidR="00D06625" w:rsidRPr="00B075CD" w:rsidRDefault="00D06625" w:rsidP="00D06625">
      <w:pPr>
        <w:rPr>
          <w:sz w:val="28"/>
          <w:szCs w:val="28"/>
        </w:rPr>
      </w:pPr>
    </w:p>
    <w:p w:rsidR="00641DD1" w:rsidRPr="00554AF3" w:rsidRDefault="00641DD1" w:rsidP="00641DD1">
      <w:pPr>
        <w:ind w:left="360"/>
        <w:jc w:val="both"/>
        <w:rPr>
          <w:sz w:val="28"/>
          <w:szCs w:val="28"/>
        </w:rPr>
      </w:pPr>
    </w:p>
    <w:p w:rsidR="00704234" w:rsidRDefault="00704234" w:rsidP="00641DD1"/>
    <w:p w:rsidR="00304AFF" w:rsidRDefault="00304AFF" w:rsidP="00641DD1"/>
    <w:p w:rsidR="00304AFF" w:rsidRDefault="00304AFF" w:rsidP="00641DD1"/>
    <w:p w:rsidR="00304AFF" w:rsidRDefault="00304AFF" w:rsidP="00641DD1"/>
    <w:p w:rsidR="00304AFF" w:rsidRDefault="00304AFF" w:rsidP="00641DD1"/>
    <w:tbl>
      <w:tblPr>
        <w:tblW w:w="1084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"/>
        <w:gridCol w:w="3770"/>
        <w:gridCol w:w="529"/>
        <w:gridCol w:w="6"/>
        <w:gridCol w:w="454"/>
        <w:gridCol w:w="1541"/>
        <w:gridCol w:w="339"/>
        <w:gridCol w:w="1168"/>
        <w:gridCol w:w="172"/>
        <w:gridCol w:w="1340"/>
        <w:gridCol w:w="1340"/>
        <w:gridCol w:w="167"/>
      </w:tblGrid>
      <w:tr w:rsidR="00304AFF" w:rsidRPr="00304AFF" w:rsidTr="00304AF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4AFF" w:rsidRPr="00304AFF" w:rsidRDefault="00304AFF" w:rsidP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4AFF" w:rsidRPr="00304AFF" w:rsidRDefault="00304AFF" w:rsidP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4AFF" w:rsidRPr="00304AFF" w:rsidRDefault="00304AFF" w:rsidP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4AFF" w:rsidRPr="00304AFF" w:rsidRDefault="00304AFF" w:rsidP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4AFF" w:rsidRPr="00304AFF" w:rsidRDefault="00304AFF" w:rsidP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4AFF" w:rsidRPr="00304AFF" w:rsidRDefault="00304AFF" w:rsidP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300"/>
        </w:trPr>
        <w:tc>
          <w:tcPr>
            <w:tcW w:w="7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</w:rPr>
            </w:pPr>
            <w:r w:rsidRPr="00304AFF">
              <w:rPr>
                <w:rFonts w:ascii="Arial CYR" w:eastAsia="Times New Roman" w:hAnsi="Arial CYR" w:cs="Arial CYR"/>
                <w:b/>
                <w:bCs/>
              </w:rPr>
              <w:lastRenderedPageBreak/>
              <w:t>ОТЧЕТ ОБ ИСПОЛНЕНИИ БЮДЖЕТА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70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КОДЫ</w:t>
            </w: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 xml:space="preserve">  Форма по ОКУД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0503117</w:t>
            </w: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7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bookmarkStart w:id="0" w:name="RANGE!A5"/>
            <w:r w:rsidRPr="00304AFF">
              <w:rPr>
                <w:rFonts w:ascii="Arial CYR" w:eastAsia="Times New Roman" w:hAnsi="Arial CYR" w:cs="Arial CYR"/>
                <w:sz w:val="20"/>
                <w:szCs w:val="20"/>
              </w:rPr>
              <w:t>на 1 июля 2018 г.</w:t>
            </w:r>
            <w:bookmarkEnd w:id="0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 xml:space="preserve">                   Дата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30/11/18</w:t>
            </w: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103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 xml:space="preserve">Наименование финансового органа  </w:t>
            </w:r>
          </w:p>
        </w:tc>
        <w:tc>
          <w:tcPr>
            <w:tcW w:w="3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304AFF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Благовещенский сельсовет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Код субъекта бюджетной отчетности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330"/>
        </w:trPr>
        <w:tc>
          <w:tcPr>
            <w:tcW w:w="7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bookmarkStart w:id="1" w:name="RANGE!A7"/>
            <w:bookmarkEnd w:id="1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 xml:space="preserve">             по ОКПО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7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Глава по БК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7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 xml:space="preserve">Наименование публично-правового образования:  бюджет сельского поселения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по ОКТМО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5023280100</w:t>
            </w: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70"/>
        </w:trPr>
        <w:tc>
          <w:tcPr>
            <w:tcW w:w="7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Периодичность:         месячная, квартальная, годовая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 xml:space="preserve">             по ОКЕИ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383</w:t>
            </w: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 xml:space="preserve">Единица измерения:  руб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300"/>
        </w:trPr>
        <w:tc>
          <w:tcPr>
            <w:tcW w:w="10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</w:rPr>
            </w:pPr>
            <w:r w:rsidRPr="00304AFF">
              <w:rPr>
                <w:rFonts w:ascii="Arial CYR" w:eastAsia="Times New Roman" w:hAnsi="Arial CYR" w:cs="Arial CYR"/>
                <w:b/>
                <w:bCs/>
              </w:rPr>
              <w:t>1. Доходы бюджета</w:t>
            </w: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70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4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 xml:space="preserve">Код </w:t>
            </w:r>
            <w:proofErr w:type="gramStart"/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стро-ки</w:t>
            </w:r>
            <w:proofErr w:type="gramEnd"/>
          </w:p>
        </w:tc>
        <w:tc>
          <w:tcPr>
            <w:tcW w:w="18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Неисполненные назначения</w:t>
            </w: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184"/>
        </w:trPr>
        <w:tc>
          <w:tcPr>
            <w:tcW w:w="42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184"/>
        </w:trPr>
        <w:tc>
          <w:tcPr>
            <w:tcW w:w="42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184"/>
        </w:trPr>
        <w:tc>
          <w:tcPr>
            <w:tcW w:w="42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184"/>
        </w:trPr>
        <w:tc>
          <w:tcPr>
            <w:tcW w:w="42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184"/>
        </w:trPr>
        <w:tc>
          <w:tcPr>
            <w:tcW w:w="42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70"/>
        </w:trPr>
        <w:tc>
          <w:tcPr>
            <w:tcW w:w="42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6</w:t>
            </w: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390"/>
        </w:trPr>
        <w:tc>
          <w:tcPr>
            <w:tcW w:w="4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Доходы бюджета - Всего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10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000 8 50 00000 00 0000 000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4 857 180,00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2 429 726,61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2 427 453,39</w:t>
            </w: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975"/>
        </w:trPr>
        <w:tc>
          <w:tcPr>
            <w:tcW w:w="4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и 228 Налогового кодекса Российской Федерации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182 1 01 02010 01 0000 110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121 100,00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78 630,63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42 469,37</w:t>
            </w: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585"/>
        </w:trPr>
        <w:tc>
          <w:tcPr>
            <w:tcW w:w="4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182 1 01 02030 01 0000 110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25,00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75,00</w:t>
            </w: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975"/>
        </w:trPr>
        <w:tc>
          <w:tcPr>
            <w:tcW w:w="4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100 1 03 02230 01 0000 110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24 950,27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20 049,73</w:t>
            </w: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1170"/>
        </w:trPr>
        <w:tc>
          <w:tcPr>
            <w:tcW w:w="4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100 1 03 02240 01 0000 110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4 500,00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189,15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4 310,85</w:t>
            </w: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975"/>
        </w:trPr>
        <w:tc>
          <w:tcPr>
            <w:tcW w:w="4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100 1 03 02250 01 0000 110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68 100,00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37 616,01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30 483,99</w:t>
            </w: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975"/>
        </w:trPr>
        <w:tc>
          <w:tcPr>
            <w:tcW w:w="4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100 1 03 02260 01 0000 110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-6 000,00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-5 183,92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585"/>
        </w:trPr>
        <w:tc>
          <w:tcPr>
            <w:tcW w:w="4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182 1 06 01030 10 0000 110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209,88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2 790,12</w:t>
            </w: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390"/>
        </w:trPr>
        <w:tc>
          <w:tcPr>
            <w:tcW w:w="4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182 1 06 06033 10 0000 110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168 000,00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167 891,04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108,96</w:t>
            </w: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390"/>
        </w:trPr>
        <w:tc>
          <w:tcPr>
            <w:tcW w:w="4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182 1 06 06043 10 0000 110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22 000,00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21 614,55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385,45</w:t>
            </w: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975"/>
        </w:trPr>
        <w:tc>
          <w:tcPr>
            <w:tcW w:w="4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lastRenderedPageBreak/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451 1 11 09045 10 0000 120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5 000,00</w:t>
            </w: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390"/>
        </w:trPr>
        <w:tc>
          <w:tcPr>
            <w:tcW w:w="4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451 2 02 15001 10 0000 151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4 136 053,00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1 855 997,00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2 280 056,00</w:t>
            </w: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390"/>
        </w:trPr>
        <w:tc>
          <w:tcPr>
            <w:tcW w:w="4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451 2 02 30024 10 0000 151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100,00</w:t>
            </w: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585"/>
        </w:trPr>
        <w:tc>
          <w:tcPr>
            <w:tcW w:w="4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451 2 02 35118 10 0000 151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84 880,00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42 440,00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42 440,00</w:t>
            </w: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975"/>
        </w:trPr>
        <w:tc>
          <w:tcPr>
            <w:tcW w:w="42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451 2 02 40014 10 0000 151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75 347,00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75 347,00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405"/>
        </w:trPr>
        <w:tc>
          <w:tcPr>
            <w:tcW w:w="42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304AFF">
              <w:rPr>
                <w:rFonts w:ascii="Arial CYR" w:eastAsia="Times New Roman" w:hAnsi="Arial CYR" w:cs="Arial CYR"/>
                <w:sz w:val="14"/>
                <w:szCs w:val="14"/>
              </w:rPr>
              <w:t>451 2 02 49999 10 0000 151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130 000,00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130 000,00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Pr="00304AFF" w:rsidRDefault="00304AFF" w:rsidP="00304A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04AFF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300"/>
        </w:trPr>
        <w:tc>
          <w:tcPr>
            <w:tcW w:w="7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ОТЧЕТ ОБ ИСПОЛНЕНИИ БЮДЖЕТА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70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КОДЫ</w:t>
            </w: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Форма по ОКУД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0503117</w:t>
            </w: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7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1 июля 2018 г.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Дата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30/11/18</w:t>
            </w: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103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Наименование финансового органа  </w:t>
            </w:r>
          </w:p>
        </w:tc>
        <w:tc>
          <w:tcPr>
            <w:tcW w:w="3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Благовещенский сельсовет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Код субъекта бюджетной отчетности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330"/>
        </w:trPr>
        <w:tc>
          <w:tcPr>
            <w:tcW w:w="7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по ОКПО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7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Глава по БК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7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Наименование публично-правового образования:  бюджет сельского поселения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по ОКТМО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5023280100</w:t>
            </w: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70"/>
        </w:trPr>
        <w:tc>
          <w:tcPr>
            <w:tcW w:w="7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Периодичность:         месячная, квартальная, годовая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по ОКЕИ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383</w:t>
            </w: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Единица измерения:  руб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300"/>
        </w:trPr>
        <w:tc>
          <w:tcPr>
            <w:tcW w:w="10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1. Доходы бюджета</w:t>
            </w: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70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4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Код 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стро-ки</w:t>
            </w:r>
            <w:proofErr w:type="gramEnd"/>
          </w:p>
        </w:tc>
        <w:tc>
          <w:tcPr>
            <w:tcW w:w="18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412"/>
        </w:trPr>
        <w:tc>
          <w:tcPr>
            <w:tcW w:w="43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412"/>
        </w:trPr>
        <w:tc>
          <w:tcPr>
            <w:tcW w:w="43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412"/>
        </w:trPr>
        <w:tc>
          <w:tcPr>
            <w:tcW w:w="43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412"/>
        </w:trPr>
        <w:tc>
          <w:tcPr>
            <w:tcW w:w="43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412"/>
        </w:trPr>
        <w:tc>
          <w:tcPr>
            <w:tcW w:w="43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412"/>
        </w:trPr>
        <w:tc>
          <w:tcPr>
            <w:tcW w:w="43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70"/>
        </w:trPr>
        <w:tc>
          <w:tcPr>
            <w:tcW w:w="4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390"/>
        </w:trPr>
        <w:tc>
          <w:tcPr>
            <w:tcW w:w="4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Доходы бюджета - Всего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000 8 50 00000 00 0000 000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4 857 180,00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2 429 726,61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2 427 453,39</w:t>
            </w: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975"/>
        </w:trPr>
        <w:tc>
          <w:tcPr>
            <w:tcW w:w="4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и 228 Налогового кодекса Российской Федерации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182 1 01 02010 01 0000 110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121 100,00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78 630,63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42 469,37</w:t>
            </w: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585"/>
        </w:trPr>
        <w:tc>
          <w:tcPr>
            <w:tcW w:w="4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182 1 01 02030 01 0000 110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75,00</w:t>
            </w: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975"/>
        </w:trPr>
        <w:tc>
          <w:tcPr>
            <w:tcW w:w="4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100 1 03 02230 01 0000 110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24 950,27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20 049,73</w:t>
            </w: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1170"/>
        </w:trPr>
        <w:tc>
          <w:tcPr>
            <w:tcW w:w="4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100 1 03 02240 01 0000 110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189,15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4 310,85</w:t>
            </w: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975"/>
        </w:trPr>
        <w:tc>
          <w:tcPr>
            <w:tcW w:w="4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100 1 03 02250 01 0000 110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68 100,00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37 616,01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30 483,99</w:t>
            </w: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975"/>
        </w:trPr>
        <w:tc>
          <w:tcPr>
            <w:tcW w:w="4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100 1 03 02260 01 0000 110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-6 000,00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-5 183,92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585"/>
        </w:trPr>
        <w:tc>
          <w:tcPr>
            <w:tcW w:w="4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182 1 06 01030 10 0000 110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209,88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2 790,12</w:t>
            </w: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390"/>
        </w:trPr>
        <w:tc>
          <w:tcPr>
            <w:tcW w:w="4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182 1 06 06033 10 0000 110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168 000,00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167 891,04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108,96</w:t>
            </w: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390"/>
        </w:trPr>
        <w:tc>
          <w:tcPr>
            <w:tcW w:w="4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182 1 06 06043 10 0000 110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21 614,55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385,45</w:t>
            </w: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975"/>
        </w:trPr>
        <w:tc>
          <w:tcPr>
            <w:tcW w:w="4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451 1 11 09045 10 0000 120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390"/>
        </w:trPr>
        <w:tc>
          <w:tcPr>
            <w:tcW w:w="4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451 2 02 15001 10 0000 151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4 136 053,00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1 855 997,00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2 280 056,00</w:t>
            </w: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390"/>
        </w:trPr>
        <w:tc>
          <w:tcPr>
            <w:tcW w:w="4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451 2 02 30024 10 0000 151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585"/>
        </w:trPr>
        <w:tc>
          <w:tcPr>
            <w:tcW w:w="4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451 2 02 35118 10 0000 151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84 880,00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42 440,00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42 440,00</w:t>
            </w: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975"/>
        </w:trPr>
        <w:tc>
          <w:tcPr>
            <w:tcW w:w="4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451 2 02 40014 10 0000 151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75 347,00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75 347,00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405"/>
        </w:trPr>
        <w:tc>
          <w:tcPr>
            <w:tcW w:w="4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451 2 02 49999 10 0000 151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AFF" w:rsidRDefault="00304AF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5" w:type="dxa"/>
          <w:wAfter w:w="165" w:type="dxa"/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Default="00304AF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04AFF" w:rsidRPr="00304AFF" w:rsidTr="00304AF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gridAfter w:val="1"/>
          <w:wBefore w:w="14" w:type="dxa"/>
          <w:wAfter w:w="167" w:type="dxa"/>
          <w:trHeight w:val="255"/>
        </w:trPr>
        <w:tc>
          <w:tcPr>
            <w:tcW w:w="4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FF" w:rsidRPr="00304AFF" w:rsidRDefault="00304AFF" w:rsidP="00304AF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Форма 0503117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с.3</w:t>
            </w: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3. Источники финансирования дефицита бюджета</w:t>
            </w:r>
          </w:p>
        </w:tc>
        <w:tc>
          <w:tcPr>
            <w:tcW w:w="199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3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378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5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стро-ки</w:t>
            </w:r>
            <w:proofErr w:type="gramEnd"/>
          </w:p>
        </w:tc>
        <w:tc>
          <w:tcPr>
            <w:tcW w:w="199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источника финансирования дефицита бюджета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бюджетной классификации</w:t>
            </w:r>
          </w:p>
        </w:tc>
        <w:tc>
          <w:tcPr>
            <w:tcW w:w="150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1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50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378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378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78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378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378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3786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37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78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Источники финансирования дефицита бюджетов - всего</w:t>
            </w:r>
          </w:p>
        </w:tc>
        <w:tc>
          <w:tcPr>
            <w:tcW w:w="53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99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0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697 408,19</w:t>
            </w:r>
          </w:p>
        </w:tc>
        <w:tc>
          <w:tcPr>
            <w:tcW w:w="151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158 118,78</w:t>
            </w:r>
          </w:p>
        </w:tc>
        <w:tc>
          <w:tcPr>
            <w:tcW w:w="150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539 289,41</w:t>
            </w: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7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источники внутреннего финансирования бюджетов</w:t>
            </w:r>
          </w:p>
        </w:tc>
        <w:tc>
          <w:tcPr>
            <w:tcW w:w="5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520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000 01 00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0000 000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7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Изменение остатков средств</w:t>
            </w:r>
          </w:p>
        </w:tc>
        <w:tc>
          <w:tcPr>
            <w:tcW w:w="5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000 01 05 00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0000 000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697 408,19</w:t>
            </w: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158 118,78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539 289,41</w:t>
            </w: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7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Увеличение остатков средств бюджетов</w:t>
            </w:r>
          </w:p>
        </w:tc>
        <w:tc>
          <w:tcPr>
            <w:tcW w:w="5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000 01 05 00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0000 500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-4 857 180,00</w:t>
            </w: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-2 429 726,61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7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Увеличение прочих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остатков денежных средств бюджетов сельских поселений</w:t>
            </w:r>
            <w:proofErr w:type="gramEnd"/>
          </w:p>
        </w:tc>
        <w:tc>
          <w:tcPr>
            <w:tcW w:w="5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000 01 05 02 01 10 0000 510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-4 857 180,00</w:t>
            </w: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-2 429 726,61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7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Уменьшение остатков средств бюджетов</w:t>
            </w:r>
          </w:p>
        </w:tc>
        <w:tc>
          <w:tcPr>
            <w:tcW w:w="5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000 01 05 00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0000 600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5 554 588,19</w:t>
            </w: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2 587 845,39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37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Уменьшение прочих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остатков денежных средств бюджетов сельских поселений</w:t>
            </w:r>
            <w:proofErr w:type="gramEnd"/>
          </w:p>
        </w:tc>
        <w:tc>
          <w:tcPr>
            <w:tcW w:w="53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000 01 05 02 01 10 0000 610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5 554 588,19</w:t>
            </w: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2 587 845,39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786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0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Руководитель                   </w:t>
            </w:r>
          </w:p>
        </w:tc>
        <w:tc>
          <w:tcPr>
            <w:tcW w:w="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63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(подпись)</w:t>
            </w:r>
          </w:p>
        </w:tc>
        <w:tc>
          <w:tcPr>
            <w:tcW w:w="30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3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Руководитель планово - финансовой службы       </w:t>
            </w:r>
          </w:p>
        </w:tc>
        <w:tc>
          <w:tcPr>
            <w:tcW w:w="1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63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(подпись)   </w:t>
            </w:r>
          </w:p>
        </w:tc>
        <w:tc>
          <w:tcPr>
            <w:tcW w:w="30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(расшифровка подписи)</w:t>
            </w: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Главный бухгалтер               </w:t>
            </w:r>
          </w:p>
        </w:tc>
        <w:tc>
          <w:tcPr>
            <w:tcW w:w="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</w:t>
            </w:r>
          </w:p>
        </w:tc>
        <w:tc>
          <w:tcPr>
            <w:tcW w:w="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(подпись)   </w:t>
            </w:r>
          </w:p>
        </w:tc>
        <w:tc>
          <w:tcPr>
            <w:tcW w:w="30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(расшифровка подписи)</w:t>
            </w: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3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"________"    _______________  20___  г.</w:t>
            </w:r>
          </w:p>
        </w:tc>
        <w:tc>
          <w:tcPr>
            <w:tcW w:w="1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4AFF" w:rsidTr="00304AF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AFF" w:rsidRDefault="0030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04AFF" w:rsidRDefault="00304AFF" w:rsidP="00641DD1"/>
    <w:sectPr w:rsidR="00304AFF" w:rsidSect="007B2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1DD1"/>
    <w:rsid w:val="001A4BBD"/>
    <w:rsid w:val="002A608C"/>
    <w:rsid w:val="00304AFF"/>
    <w:rsid w:val="00333889"/>
    <w:rsid w:val="003F2A25"/>
    <w:rsid w:val="00552BEF"/>
    <w:rsid w:val="00641DD1"/>
    <w:rsid w:val="00704234"/>
    <w:rsid w:val="007B2EE9"/>
    <w:rsid w:val="00864105"/>
    <w:rsid w:val="00A369E6"/>
    <w:rsid w:val="00AD60CF"/>
    <w:rsid w:val="00BE22DC"/>
    <w:rsid w:val="00D06625"/>
    <w:rsid w:val="00F32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1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641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641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D0662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rsid w:val="00D0662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2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2018-08-20T02:57:00Z</dcterms:created>
  <dcterms:modified xsi:type="dcterms:W3CDTF">2018-11-30T09:02:00Z</dcterms:modified>
</cp:coreProperties>
</file>